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1FE3E8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01330C">
        <w:rPr>
          <w:rFonts w:ascii="Arial" w:eastAsia="Times New Roman" w:hAnsi="Arial"/>
          <w:b/>
          <w:i/>
          <w:noProof/>
          <w:sz w:val="28"/>
        </w:rPr>
        <w:t>591</w:t>
      </w:r>
      <w:r w:rsidRPr="00E12164">
        <w:rPr>
          <w:rFonts w:ascii="Arial" w:eastAsia="Times New Roman" w:hAnsi="Arial"/>
          <w:b/>
          <w:i/>
          <w:noProof/>
          <w:sz w:val="28"/>
        </w:rPr>
        <w:fldChar w:fldCharType="end"/>
      </w:r>
    </w:p>
    <w:p w14:paraId="5F481FDA" w14:textId="23B419D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2AA703" w:rsidR="0066336B" w:rsidRDefault="00D026A3">
            <w:pPr>
              <w:pStyle w:val="CRCoverPage"/>
              <w:spacing w:after="0"/>
              <w:rPr>
                <w:noProof/>
              </w:rPr>
            </w:pPr>
            <w:r>
              <w:rPr>
                <w:b/>
                <w:noProof/>
                <w:sz w:val="28"/>
                <w:lang w:eastAsia="zh-CN"/>
              </w:rPr>
              <w:t>1</w:t>
            </w:r>
            <w:r w:rsidR="0053543C">
              <w:rPr>
                <w:b/>
                <w:noProof/>
                <w:sz w:val="28"/>
                <w:lang w:eastAsia="zh-CN"/>
              </w:rPr>
              <w:t>035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E74EC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1330C">
              <w:rPr>
                <w:b/>
                <w:noProof/>
                <w:sz w:val="28"/>
                <w:lang w:eastAsia="zh-CN"/>
              </w:rPr>
              <w:t>6</w:t>
            </w:r>
            <w:r w:rsidR="008C6891">
              <w:rPr>
                <w:b/>
                <w:noProof/>
                <w:sz w:val="28"/>
              </w:rPr>
              <w:t>.</w:t>
            </w:r>
            <w:r w:rsidR="003A17DA">
              <w:rPr>
                <w:b/>
                <w:noProof/>
                <w:sz w:val="28"/>
                <w:lang w:eastAsia="zh-CN"/>
              </w:rPr>
              <w:t>1</w:t>
            </w:r>
            <w:r w:rsidR="0001330C">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F207FE" w:rsidR="0066336B" w:rsidRDefault="0014696D" w:rsidP="00563044">
            <w:pPr>
              <w:pStyle w:val="CRCoverPage"/>
              <w:spacing w:after="0"/>
              <w:rPr>
                <w:noProof/>
                <w:lang w:eastAsia="zh-CN"/>
              </w:rPr>
            </w:pPr>
            <w:r>
              <w:rPr>
                <w:noProof/>
                <w:lang w:eastAsia="zh-CN"/>
              </w:rPr>
              <w:t>Corrections to UE_COMMUNICATION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3E1F50" w:rsidR="0066336B" w:rsidRDefault="0001330C">
            <w:pPr>
              <w:pStyle w:val="CRCoverPage"/>
              <w:spacing w:after="0"/>
              <w:ind w:left="100"/>
              <w:rPr>
                <w:noProof/>
              </w:rPr>
            </w:pPr>
            <w:r>
              <w:rPr>
                <w:noProof/>
              </w:rPr>
              <w:t xml:space="preserve">China Mobile,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A49220" w:rsidR="0066336B" w:rsidRDefault="00E14D66">
            <w:pPr>
              <w:pStyle w:val="CRCoverPage"/>
              <w:spacing w:after="0"/>
              <w:ind w:left="100"/>
              <w:rPr>
                <w:noProof/>
                <w:lang w:eastAsia="zh-CN"/>
              </w:rPr>
            </w:pPr>
            <w:r>
              <w:rPr>
                <w:noProof/>
                <w:lang w:eastAsia="zh-CN"/>
              </w:rPr>
              <w:t>e</w:t>
            </w:r>
            <w:r w:rsidR="002D7D6E">
              <w:rPr>
                <w:noProof/>
                <w:lang w:eastAsia="zh-CN"/>
              </w:rPr>
              <w:t>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B5DB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D7D6E">
              <w:rPr>
                <w:noProof/>
              </w:rPr>
              <w:t>5</w:t>
            </w:r>
            <w:r w:rsidR="008C6891">
              <w:rPr>
                <w:noProof/>
              </w:rPr>
              <w:t>-</w:t>
            </w:r>
            <w:r w:rsidR="002D7D6E">
              <w:rPr>
                <w:noProof/>
              </w:rPr>
              <w:t>0</w:t>
            </w:r>
            <w:r w:rsidR="0014696D">
              <w:rPr>
                <w:noProof/>
              </w:rPr>
              <w:t>2</w:t>
            </w:r>
            <w:r w:rsidR="008C6891" w:rsidRPr="00CD6603">
              <w:rPr>
                <w:noProof/>
              </w:rPr>
              <w:t>-</w:t>
            </w:r>
            <w:r>
              <w:rPr>
                <w:noProof/>
              </w:rPr>
              <w:fldChar w:fldCharType="end"/>
            </w:r>
            <w:r w:rsidR="0014696D">
              <w:rPr>
                <w:noProof/>
              </w:rPr>
              <w:t>1</w:t>
            </w:r>
            <w:r w:rsidR="002D7D6E">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6266038" w:rsidR="0066336B" w:rsidRDefault="00296D9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1E1297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1330C">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36F15FAB" w:rsidR="00003E83" w:rsidRDefault="00D51B62" w:rsidP="00204426">
            <w:pPr>
              <w:rPr>
                <w:rFonts w:ascii="Arial" w:hAnsi="Arial"/>
                <w:noProof/>
                <w:lang w:eastAsia="zh-CN"/>
              </w:rPr>
            </w:pPr>
            <w:r>
              <w:rPr>
                <w:rFonts w:ascii="Arial" w:hAnsi="Arial"/>
                <w:noProof/>
                <w:lang w:eastAsia="zh-CN"/>
              </w:rPr>
              <w:t xml:space="preserve">The UE_COMM </w:t>
            </w:r>
            <w:r w:rsidR="00296D97">
              <w:rPr>
                <w:rFonts w:ascii="Arial" w:hAnsi="Arial"/>
                <w:noProof/>
                <w:lang w:eastAsia="zh-CN"/>
              </w:rPr>
              <w:t xml:space="preserve">event naming in related procedures, data model are mismatched with the </w:t>
            </w:r>
            <w:r>
              <w:rPr>
                <w:rFonts w:ascii="Arial" w:hAnsi="Arial"/>
                <w:noProof/>
                <w:lang w:eastAsia="zh-CN"/>
              </w:rPr>
              <w:t xml:space="preserve">UE_COMMUNICATION </w:t>
            </w:r>
            <w:r w:rsidR="00296D97">
              <w:rPr>
                <w:rFonts w:ascii="Arial" w:hAnsi="Arial"/>
                <w:noProof/>
                <w:lang w:eastAsia="zh-CN"/>
              </w:rPr>
              <w:t>enumeration value of the NwdafEvent and EventId data types defined in Nnwdaf_EventsSubscription API and Nnwdaf_AnalyticsInfo API.</w:t>
            </w:r>
          </w:p>
          <w:p w14:paraId="5650EC35" w14:textId="3338A5DD" w:rsidR="00866BFC" w:rsidRPr="00CE1609" w:rsidRDefault="00296D97" w:rsidP="002D7D6E">
            <w:pPr>
              <w:rPr>
                <w:rFonts w:ascii="Arial" w:hAnsi="Arial"/>
                <w:noProof/>
                <w:lang w:eastAsia="zh-CN"/>
              </w:rPr>
            </w:pPr>
            <w:r>
              <w:rPr>
                <w:rFonts w:ascii="Arial" w:hAnsi="Arial"/>
                <w:noProof/>
                <w:lang w:eastAsia="zh-CN"/>
              </w:rPr>
              <w:t xml:space="preserve">Hence need to correct the UE_COMM event naming </w:t>
            </w:r>
            <w:r w:rsidR="002D7D6E">
              <w:rPr>
                <w:rFonts w:ascii="Arial" w:hAnsi="Arial"/>
                <w:noProof/>
                <w:lang w:eastAsia="zh-CN"/>
              </w:rPr>
              <w:t xml:space="preserve">in main body </w:t>
            </w:r>
            <w:r>
              <w:rPr>
                <w:rFonts w:ascii="Arial" w:hAnsi="Arial"/>
                <w:noProof/>
                <w:lang w:eastAsia="zh-CN"/>
              </w:rPr>
              <w:t>as UE_COMMUNICATION event naming to align with the enumeration value defined in the OpenAPI files.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E953C08" w:rsidR="00866BFC" w:rsidRDefault="00A966D0" w:rsidP="002D7D6E">
            <w:pPr>
              <w:pStyle w:val="CRCoverPage"/>
              <w:spacing w:after="0"/>
              <w:ind w:left="100"/>
              <w:rPr>
                <w:lang w:eastAsia="zh-CN"/>
              </w:rPr>
            </w:pPr>
            <w:r>
              <w:rPr>
                <w:lang w:eastAsia="zh-CN"/>
              </w:rPr>
              <w:t>Corrected UE_COMM event naming as UE_COMMUNICATION in the affected clauses.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784EB6" w:rsidR="00092A28" w:rsidRDefault="00130ED5" w:rsidP="0009260F">
            <w:pPr>
              <w:pStyle w:val="CRCoverPage"/>
              <w:spacing w:after="0"/>
              <w:ind w:left="100"/>
              <w:rPr>
                <w:noProof/>
                <w:lang w:eastAsia="zh-CN"/>
              </w:rPr>
            </w:pPr>
            <w:r>
              <w:rPr>
                <w:rFonts w:hint="eastAsia"/>
                <w:noProof/>
                <w:lang w:eastAsia="zh-CN"/>
              </w:rPr>
              <w:t xml:space="preserve">Not aligned </w:t>
            </w:r>
            <w:r w:rsidR="002D7D6E">
              <w:rPr>
                <w:noProof/>
                <w:lang w:eastAsia="zh-CN"/>
              </w:rPr>
              <w:t xml:space="preserve">in main body </w:t>
            </w:r>
            <w:r>
              <w:rPr>
                <w:rFonts w:hint="eastAsia"/>
                <w:noProof/>
                <w:lang w:eastAsia="zh-CN"/>
              </w:rPr>
              <w:t xml:space="preserve">with </w:t>
            </w:r>
            <w:r w:rsidR="002D7D6E">
              <w:rPr>
                <w:noProof/>
                <w:lang w:eastAsia="zh-CN"/>
              </w:rPr>
              <w:t>the OpenAPI file defined UE-COMMUNICATION enumeration value of NwdafEvent and EventId.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47FD5A" w:rsidR="0066336B" w:rsidRDefault="00296D97">
            <w:pPr>
              <w:pStyle w:val="CRCoverPage"/>
              <w:spacing w:after="0"/>
              <w:ind w:left="100"/>
              <w:rPr>
                <w:noProof/>
                <w:lang w:eastAsia="zh-CN"/>
              </w:rPr>
            </w:pPr>
            <w:r>
              <w:rPr>
                <w:noProof/>
                <w:lang w:eastAsia="zh-CN"/>
              </w:rPr>
              <w:t>4.2.2.2.2, 4.2.2.4.2, 4.3.2.2.2, 5.1.6.2.3, 5.1.6.2.5</w:t>
            </w:r>
            <w:r w:rsidR="002D7D6E">
              <w:rPr>
                <w:noProof/>
                <w:lang w:eastAsia="zh-CN"/>
              </w:rPr>
              <w:t>, 5.1.6.3.4, 5.2.6.2.2, 5.2.6.2.3, 5.2.6.3.3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2217887" w:rsidR="00002023" w:rsidRDefault="0030665B" w:rsidP="006C2075">
            <w:pPr>
              <w:pStyle w:val="CRCoverPage"/>
              <w:spacing w:after="0"/>
              <w:ind w:left="100"/>
              <w:rPr>
                <w:noProof/>
              </w:rPr>
            </w:pPr>
            <w:r w:rsidRPr="0030665B">
              <w:rPr>
                <w:noProof/>
              </w:rPr>
              <w:t xml:space="preserve">This CR </w:t>
            </w:r>
            <w:r w:rsidR="0001330C">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03EE975" w14:textId="77777777" w:rsidR="00AA5F16" w:rsidRPr="00B14BFF" w:rsidRDefault="00AA5F16" w:rsidP="00AA5F16">
      <w:pPr>
        <w:pStyle w:val="Heading5"/>
      </w:pPr>
      <w:bookmarkStart w:id="1" w:name="_Toc50032635"/>
      <w:bookmarkStart w:id="2" w:name="_Toc51762947"/>
      <w:bookmarkStart w:id="3" w:name="_Toc56641195"/>
      <w:bookmarkStart w:id="4" w:name="_Toc59017712"/>
      <w:bookmarkStart w:id="5" w:name="_Toc63199084"/>
      <w:bookmarkStart w:id="6" w:name="_Toc66230513"/>
      <w:bookmarkStart w:id="7" w:name="_Toc68168744"/>
      <w:bookmarkStart w:id="8" w:name="_Toc70545517"/>
      <w:bookmarkStart w:id="9" w:name="_Toc83225030"/>
      <w:bookmarkStart w:id="10" w:name="_Toc90655509"/>
      <w:bookmarkStart w:id="11" w:name="_Toc97231879"/>
      <w:bookmarkStart w:id="12" w:name="_Toc104538285"/>
      <w:bookmarkStart w:id="13" w:name="_Toc129287322"/>
      <w:bookmarkStart w:id="14" w:name="_Toc43563446"/>
      <w:bookmarkStart w:id="15" w:name="_Toc36102404"/>
      <w:bookmarkStart w:id="16" w:name="_Toc68168903"/>
      <w:bookmarkStart w:id="17" w:name="_Toc94064142"/>
      <w:bookmarkStart w:id="18" w:name="_Toc85556974"/>
      <w:bookmarkStart w:id="19" w:name="_Toc34266233"/>
      <w:bookmarkStart w:id="20" w:name="_Toc101244298"/>
      <w:bookmarkStart w:id="21" w:name="_Toc120702188"/>
      <w:bookmarkStart w:id="22" w:name="_Toc51762839"/>
      <w:bookmarkStart w:id="23" w:name="_Toc112951009"/>
      <w:bookmarkStart w:id="24" w:name="_Toc90655761"/>
      <w:bookmarkStart w:id="25" w:name="_Toc148522460"/>
      <w:bookmarkStart w:id="26" w:name="_Toc45133989"/>
      <w:bookmarkStart w:id="27" w:name="_Toc113031549"/>
      <w:bookmarkStart w:id="28" w:name="_Toc85552875"/>
      <w:bookmarkStart w:id="29" w:name="_Toc66231742"/>
      <w:bookmarkStart w:id="30" w:name="_Toc83232986"/>
      <w:bookmarkStart w:id="31" w:name="_Toc88667476"/>
      <w:bookmarkStart w:id="32" w:name="_Toc145705556"/>
      <w:bookmarkStart w:id="33" w:name="_Toc50031919"/>
      <w:bookmarkStart w:id="34" w:name="_Toc136562235"/>
      <w:bookmarkStart w:id="35" w:name="_Toc114133688"/>
      <w:bookmarkStart w:id="36" w:name="_Toc59017874"/>
      <w:bookmarkStart w:id="37" w:name="_Toc98233522"/>
      <w:bookmarkStart w:id="38" w:name="_Toc104538887"/>
      <w:bookmarkStart w:id="39" w:name="_Toc28012763"/>
      <w:bookmarkStart w:id="40" w:name="_Toc138754069"/>
      <w:bookmarkStart w:id="41" w:name="_Toc56640906"/>
      <w:bookmarkStart w:id="42" w:name="_Toc70550549"/>
      <w:bookmarkStart w:id="43" w:name="_Toc164920584"/>
      <w:bookmarkStart w:id="44" w:name="_Toc170120126"/>
      <w:bookmarkStart w:id="45" w:name="_Toc175858371"/>
      <w:bookmarkStart w:id="46" w:name="_Toc175859444"/>
      <w:bookmarkStart w:id="47" w:name="_Toc180605734"/>
      <w:bookmarkStart w:id="48" w:name="_Toc183719127"/>
      <w:bookmarkStart w:id="49" w:name="_Toc28005540"/>
      <w:bookmarkStart w:id="50" w:name="_Toc36041415"/>
      <w:bookmarkStart w:id="51" w:name="_Toc45134714"/>
      <w:bookmarkStart w:id="52" w:name="_Toc51764007"/>
      <w:bookmarkStart w:id="53" w:name="_Toc59019924"/>
      <w:bookmarkStart w:id="54" w:name="_Toc68170750"/>
      <w:bookmarkStart w:id="55" w:name="_Toc74932407"/>
      <w:bookmarkStart w:id="56" w:name="_Toc177386071"/>
      <w:bookmarkStart w:id="57" w:name="_Toc28005580"/>
      <w:bookmarkStart w:id="58" w:name="_Toc36041455"/>
      <w:bookmarkStart w:id="59" w:name="_Toc45134755"/>
      <w:bookmarkStart w:id="60" w:name="_Toc51764048"/>
      <w:bookmarkStart w:id="61" w:name="_Toc59019965"/>
      <w:bookmarkStart w:id="62" w:name="_Toc68170791"/>
      <w:bookmarkStart w:id="63" w:name="_Toc74932448"/>
      <w:bookmarkStart w:id="64" w:name="_Toc177386117"/>
      <w:r w:rsidRPr="00B14BFF">
        <w:t>4.2.2.2.2</w:t>
      </w:r>
      <w:r w:rsidRPr="00B14BFF">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p>
    <w:p w14:paraId="388F21A5" w14:textId="77777777" w:rsidR="00AA5F16" w:rsidRPr="00B14BFF" w:rsidRDefault="00AA5F16" w:rsidP="00AA5F16">
      <w:pPr>
        <w:rPr>
          <w:rFonts w:eastAsia="DengXian"/>
        </w:rPr>
      </w:pPr>
      <w:r w:rsidRPr="00B14BFF">
        <w:rPr>
          <w:rFonts w:eastAsia="DengXian"/>
        </w:rPr>
        <w:t>Figure 4.2.2.2.2-1 shows a scenario where the NF service consumer sends a request to the NWDAF to subscribe</w:t>
      </w:r>
      <w:r w:rsidRPr="00B14BFF">
        <w:rPr>
          <w:rFonts w:eastAsia="Batang"/>
        </w:rPr>
        <w:t xml:space="preserve"> </w:t>
      </w:r>
      <w:r w:rsidRPr="00B14BFF">
        <w:rPr>
          <w:rFonts w:eastAsia="DengXian"/>
        </w:rPr>
        <w:t>for event notification(s) (as shown in 3GPP TS 23.288 [17]).</w:t>
      </w:r>
    </w:p>
    <w:p w14:paraId="660A7F65" w14:textId="602D3CCA" w:rsidR="00AA5F16" w:rsidRPr="00B14BFF" w:rsidRDefault="00AA5F16" w:rsidP="00AA5F16">
      <w:pPr>
        <w:pStyle w:val="TH"/>
        <w:rPr>
          <w:lang w:eastAsia="zh-CN"/>
        </w:rPr>
      </w:pPr>
      <w:r w:rsidRPr="00B14BFF">
        <w:rPr>
          <w:noProof/>
        </w:rPr>
        <w:drawing>
          <wp:inline distT="0" distB="0" distL="0" distR="0" wp14:anchorId="7886BA20" wp14:editId="7450F0A7">
            <wp:extent cx="5511800" cy="1504950"/>
            <wp:effectExtent l="0" t="0" r="0" b="0"/>
            <wp:docPr id="54110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BC63855" w14:textId="77777777" w:rsidR="00AA5F16" w:rsidRPr="00B14BFF" w:rsidRDefault="00AA5F16" w:rsidP="00AA5F16">
      <w:pPr>
        <w:pStyle w:val="TF"/>
      </w:pPr>
      <w:r w:rsidRPr="00B14BFF">
        <w:t>Figure 4.2.2.2.2-1: NF service consumer subscribes to notifications</w:t>
      </w:r>
    </w:p>
    <w:p w14:paraId="3E6BEB46" w14:textId="77777777" w:rsidR="00AA5F16" w:rsidRPr="00B14BFF" w:rsidRDefault="00AA5F16" w:rsidP="00AA5F16">
      <w:pPr>
        <w:rPr>
          <w:rFonts w:eastAsia="DengXian"/>
        </w:rPr>
      </w:pPr>
      <w:r w:rsidRPr="00B14BFF">
        <w:rPr>
          <w:rFonts w:eastAsia="DengXian"/>
        </w:rPr>
        <w:t xml:space="preserve">The NF service consumer shall invoke the </w:t>
      </w:r>
      <w:proofErr w:type="spellStart"/>
      <w:r w:rsidRPr="00B14BFF">
        <w:rPr>
          <w:rFonts w:eastAsia="DengXian"/>
        </w:rPr>
        <w:t>Nnwdaf_EventsSubscription_Subscribe</w:t>
      </w:r>
      <w:proofErr w:type="spellEnd"/>
      <w:r w:rsidRPr="00B14BFF">
        <w:rPr>
          <w:rFonts w:eastAsia="DengXian"/>
        </w:rPr>
        <w:t xml:space="preserve"> service operation to subscribe to event notification(s). The NF </w:t>
      </w:r>
      <w:r w:rsidRPr="00B14BFF">
        <w:t>service</w:t>
      </w:r>
      <w:r w:rsidRPr="00B14BFF">
        <w:rPr>
          <w:rFonts w:eastAsia="DengXian"/>
        </w:rPr>
        <w:t xml:space="preserve"> consumer </w:t>
      </w:r>
      <w:r w:rsidRPr="00B14BFF">
        <w:rPr>
          <w:rFonts w:eastAsia="DengXian"/>
          <w:lang w:val="en-US"/>
        </w:rPr>
        <w:t xml:space="preserve">shall </w:t>
      </w:r>
      <w:r w:rsidRPr="00B14BFF">
        <w:rPr>
          <w:rFonts w:eastAsia="DengXian"/>
        </w:rPr>
        <w:t>send an HTTP POST request with "{</w:t>
      </w:r>
      <w:proofErr w:type="spellStart"/>
      <w:r w:rsidRPr="00B14BFF">
        <w:rPr>
          <w:rFonts w:eastAsia="DengXian"/>
        </w:rPr>
        <w:t>apiRoot</w:t>
      </w:r>
      <w:proofErr w:type="spellEnd"/>
      <w:r w:rsidRPr="00B14BFF">
        <w:rPr>
          <w:rFonts w:eastAsia="DengXian"/>
        </w:rPr>
        <w:t>}/</w:t>
      </w:r>
      <w:proofErr w:type="spellStart"/>
      <w:r w:rsidRPr="00B14BFF">
        <w:rPr>
          <w:rFonts w:eastAsia="DengXian"/>
        </w:rPr>
        <w:t>nnwdaf-eventssubscription</w:t>
      </w:r>
      <w:proofErr w:type="spellEnd"/>
      <w:r w:rsidRPr="00B14BFF">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sidRPr="00B14BFF">
        <w:rPr>
          <w:rFonts w:eastAsia="DengXian"/>
        </w:rPr>
        <w:t>NnwdafEventsSubscription</w:t>
      </w:r>
      <w:proofErr w:type="spellEnd"/>
      <w:r w:rsidRPr="00B14BFF">
        <w:rPr>
          <w:rFonts w:eastAsia="DengXian"/>
        </w:rPr>
        <w:t xml:space="preserve"> data structure provided in the request body shall include: </w:t>
      </w:r>
    </w:p>
    <w:p w14:paraId="4D2DA077" w14:textId="77777777" w:rsidR="00AA5F16" w:rsidRPr="00B14BFF" w:rsidRDefault="00AA5F16" w:rsidP="00AA5F16">
      <w:pPr>
        <w:pStyle w:val="B10"/>
      </w:pPr>
      <w:r w:rsidRPr="00B14BFF">
        <w:t>-</w:t>
      </w:r>
      <w:r w:rsidRPr="00B14BFF">
        <w:tab/>
        <w:t>an URI where to receive the requested notifications as "</w:t>
      </w:r>
      <w:proofErr w:type="spellStart"/>
      <w:r w:rsidRPr="00B14BFF">
        <w:t>notificationURI</w:t>
      </w:r>
      <w:proofErr w:type="spellEnd"/>
      <w:r w:rsidRPr="00B14BFF">
        <w:t>" attribute; and</w:t>
      </w:r>
    </w:p>
    <w:p w14:paraId="6A71CC5F" w14:textId="77777777" w:rsidR="00AA5F16" w:rsidRPr="00B14BFF" w:rsidRDefault="00AA5F16" w:rsidP="00AA5F16">
      <w:pPr>
        <w:pStyle w:val="B10"/>
        <w:rPr>
          <w:lang w:val="en-US" w:eastAsia="zh-CN"/>
        </w:rPr>
      </w:pPr>
      <w:r w:rsidRPr="00B14BFF">
        <w:t>-</w:t>
      </w:r>
      <w:r w:rsidRPr="00B14BFF">
        <w:tab/>
        <w:t>a description of the subscribed events as "</w:t>
      </w:r>
      <w:proofErr w:type="spellStart"/>
      <w:r w:rsidRPr="00B14BFF">
        <w:rPr>
          <w:lang w:val="en-US" w:eastAsia="zh-CN"/>
        </w:rPr>
        <w:t>eventSubscriptions</w:t>
      </w:r>
      <w:proofErr w:type="spellEnd"/>
      <w:r w:rsidRPr="00B14BFF">
        <w:rPr>
          <w:lang w:val="en-US" w:eastAsia="zh-CN"/>
        </w:rPr>
        <w:t xml:space="preserve">" attribute that, for each event, the </w:t>
      </w:r>
      <w:proofErr w:type="spellStart"/>
      <w:r w:rsidRPr="00B14BFF">
        <w:rPr>
          <w:lang w:val="en-US" w:eastAsia="zh-CN"/>
        </w:rPr>
        <w:t>EventSubscription</w:t>
      </w:r>
      <w:proofErr w:type="spellEnd"/>
      <w:r w:rsidRPr="00B14BFF">
        <w:rPr>
          <w:lang w:val="en-US" w:eastAsia="zh-CN"/>
        </w:rPr>
        <w:t xml:space="preserve"> data type shall include</w:t>
      </w:r>
    </w:p>
    <w:p w14:paraId="2ABA3BDE" w14:textId="77777777" w:rsidR="00AA5F16" w:rsidRPr="00B14BFF" w:rsidRDefault="00AA5F16" w:rsidP="00AA5F16">
      <w:pPr>
        <w:pStyle w:val="B2"/>
        <w:rPr>
          <w:lang w:val="en-US" w:eastAsia="zh-CN"/>
        </w:rPr>
      </w:pPr>
      <w:r w:rsidRPr="00B14BFF">
        <w:rPr>
          <w:lang w:val="en-US" w:eastAsia="zh-CN"/>
        </w:rPr>
        <w:t>1)</w:t>
      </w:r>
      <w:r w:rsidRPr="00B14BFF">
        <w:rPr>
          <w:lang w:val="en-US" w:eastAsia="zh-CN"/>
        </w:rPr>
        <w:tab/>
        <w:t xml:space="preserve"> an event identifier as "event" attribute; and</w:t>
      </w:r>
    </w:p>
    <w:p w14:paraId="459787F1" w14:textId="77777777" w:rsidR="00AA5F16" w:rsidRPr="00B14BFF" w:rsidRDefault="00AA5F16" w:rsidP="00AA5F16">
      <w:pPr>
        <w:pStyle w:val="B2"/>
        <w:rPr>
          <w:rFonts w:eastAsia="DengXian"/>
          <w:lang w:val="en-US" w:eastAsia="zh-CN"/>
        </w:rPr>
      </w:pPr>
      <w:r w:rsidRPr="00B14BFF">
        <w:rPr>
          <w:rFonts w:eastAsia="DengXian"/>
          <w:lang w:val="en-US" w:eastAsia="zh-CN"/>
        </w:rPr>
        <w:t>2)</w:t>
      </w:r>
      <w:r w:rsidRPr="00B14BFF">
        <w:rPr>
          <w:rFonts w:eastAsia="DengXian"/>
          <w:lang w:val="en-US" w:eastAsia="zh-CN"/>
        </w:rPr>
        <w:tab/>
        <w:t>if the event notification method "PERIODIC" is selected via the "</w:t>
      </w:r>
      <w:proofErr w:type="spellStart"/>
      <w:r w:rsidRPr="00B14BFF">
        <w:rPr>
          <w:rFonts w:eastAsia="DengXian"/>
          <w:lang w:val="en-US" w:eastAsia="zh-CN"/>
        </w:rPr>
        <w:t>notificationMethod</w:t>
      </w:r>
      <w:proofErr w:type="spellEnd"/>
      <w:r w:rsidRPr="00B14BFF">
        <w:rPr>
          <w:rFonts w:eastAsia="DengXian"/>
          <w:lang w:val="en-US" w:eastAsia="zh-CN"/>
        </w:rPr>
        <w:t>" attribute, repetition period as "</w:t>
      </w:r>
      <w:proofErr w:type="spellStart"/>
      <w:r w:rsidRPr="00B14BFF">
        <w:rPr>
          <w:rFonts w:eastAsia="DengXian"/>
          <w:lang w:val="en-US" w:eastAsia="zh-CN"/>
        </w:rPr>
        <w:t>repetitionPeriod</w:t>
      </w:r>
      <w:proofErr w:type="spellEnd"/>
      <w:r w:rsidRPr="00B14BFF">
        <w:rPr>
          <w:rFonts w:eastAsia="DengXian"/>
          <w:lang w:val="en-US" w:eastAsia="zh-CN"/>
        </w:rPr>
        <w:t xml:space="preserve">" attribute; </w:t>
      </w:r>
    </w:p>
    <w:p w14:paraId="61470FA7" w14:textId="77777777" w:rsidR="00AA5F16" w:rsidRPr="00B14BFF" w:rsidRDefault="00AA5F16" w:rsidP="00AA5F16">
      <w:pPr>
        <w:pStyle w:val="B2"/>
        <w:rPr>
          <w:rFonts w:eastAsia="DengXian"/>
          <w:lang w:val="en-US" w:eastAsia="zh-CN"/>
        </w:rPr>
      </w:pPr>
      <w:r w:rsidRPr="00B14BFF">
        <w:rPr>
          <w:rFonts w:eastAsia="DengXian"/>
          <w:lang w:val="en-US" w:eastAsia="zh-CN"/>
        </w:rPr>
        <w:t>and may include:</w:t>
      </w:r>
    </w:p>
    <w:p w14:paraId="7E30511B" w14:textId="77777777" w:rsidR="00AA5F16" w:rsidRPr="00B14BFF" w:rsidRDefault="00AA5F16" w:rsidP="00AA5F16">
      <w:pPr>
        <w:pStyle w:val="B2"/>
        <w:rPr>
          <w:lang w:val="en-US" w:eastAsia="zh-CN"/>
        </w:rPr>
      </w:pPr>
      <w:r w:rsidRPr="00B14BFF">
        <w:rPr>
          <w:lang w:val="en-US" w:eastAsia="zh-CN"/>
        </w:rPr>
        <w:t>1)</w:t>
      </w:r>
      <w:r w:rsidRPr="00B14BFF">
        <w:rPr>
          <w:lang w:val="en-US" w:eastAsia="zh-CN"/>
        </w:rPr>
        <w:tab/>
        <w:t xml:space="preserve"> </w:t>
      </w:r>
      <w:r w:rsidRPr="00B14BFF">
        <w:t>maximum number of objects in the "</w:t>
      </w:r>
      <w:proofErr w:type="spellStart"/>
      <w:r w:rsidRPr="00B14BFF">
        <w:t>maxObjectNbr</w:t>
      </w:r>
      <w:proofErr w:type="spellEnd"/>
      <w:r w:rsidRPr="00B14BFF">
        <w:t>" attribute</w:t>
      </w:r>
      <w:r w:rsidRPr="00B14BFF">
        <w:rPr>
          <w:lang w:val="en-US" w:eastAsia="zh-CN"/>
        </w:rPr>
        <w:t>; and/or</w:t>
      </w:r>
    </w:p>
    <w:p w14:paraId="1EA4780A" w14:textId="77777777" w:rsidR="00AA5F16" w:rsidRPr="00B14BFF" w:rsidRDefault="00AA5F16" w:rsidP="00AA5F16">
      <w:pPr>
        <w:pStyle w:val="B2"/>
      </w:pPr>
      <w:r w:rsidRPr="00B14BFF">
        <w:rPr>
          <w:rFonts w:eastAsia="DengXian"/>
          <w:lang w:val="en-US" w:eastAsia="zh-CN"/>
        </w:rPr>
        <w:t>2)</w:t>
      </w:r>
      <w:r w:rsidRPr="00B14BFF">
        <w:rPr>
          <w:rFonts w:eastAsia="DengXian"/>
          <w:lang w:val="en-US" w:eastAsia="zh-CN"/>
        </w:rPr>
        <w:tab/>
      </w:r>
      <w:r w:rsidRPr="00B14BFF">
        <w:t>maximum number of SUPIs expected for an analytics report in the "</w:t>
      </w:r>
      <w:proofErr w:type="spellStart"/>
      <w:r w:rsidRPr="00B14BFF">
        <w:t>maxSupiNbr</w:t>
      </w:r>
      <w:proofErr w:type="spellEnd"/>
      <w:r w:rsidRPr="00B14BFF">
        <w:t>" attribute;</w:t>
      </w:r>
    </w:p>
    <w:p w14:paraId="269DDB98" w14:textId="77777777" w:rsidR="00AA5F16" w:rsidRPr="00B14BFF" w:rsidRDefault="00AA5F16" w:rsidP="00AA5F16">
      <w:pPr>
        <w:pStyle w:val="B2"/>
      </w:pPr>
      <w:r w:rsidRPr="00B14BFF">
        <w:t>3)</w:t>
      </w:r>
      <w:r w:rsidRPr="00B14BFF">
        <w:tab/>
        <w:t xml:space="preserve"> identification of time window to which the subscription applies via identification of date-time(s) in the "</w:t>
      </w:r>
      <w:proofErr w:type="spellStart"/>
      <w:r w:rsidRPr="00B14BFF">
        <w:t>startTs</w:t>
      </w:r>
      <w:proofErr w:type="spellEnd"/>
      <w:r w:rsidRPr="00B14BFF">
        <w:t>" and "</w:t>
      </w:r>
      <w:proofErr w:type="spellStart"/>
      <w:r w:rsidRPr="00B14BFF">
        <w:t>endTs</w:t>
      </w:r>
      <w:proofErr w:type="spellEnd"/>
      <w:r w:rsidRPr="00B14BFF">
        <w:t>" attributes; and/or</w:t>
      </w:r>
    </w:p>
    <w:p w14:paraId="10FE2665" w14:textId="77777777" w:rsidR="00AA5F16" w:rsidRPr="00B14BFF" w:rsidRDefault="00AA5F16" w:rsidP="00AA5F16">
      <w:pPr>
        <w:pStyle w:val="B2"/>
        <w:rPr>
          <w:rFonts w:eastAsia="DengXian"/>
          <w:lang w:val="en-US" w:eastAsia="zh-CN"/>
        </w:rPr>
      </w:pPr>
      <w:r w:rsidRPr="00B14BFF">
        <w:t>4)</w:t>
      </w:r>
      <w:r w:rsidRPr="00B14BFF">
        <w:tab/>
        <w:t>preferred level of accuracy of the analytics in the "accuracy" attribute.</w:t>
      </w:r>
    </w:p>
    <w:p w14:paraId="0113B1CF" w14:textId="77777777" w:rsidR="00AA5F16" w:rsidRPr="00B14BFF" w:rsidRDefault="00AA5F16" w:rsidP="00AA5F16">
      <w:pPr>
        <w:rPr>
          <w:lang w:val="en-US" w:eastAsia="zh-CN"/>
        </w:rPr>
      </w:pPr>
      <w:r w:rsidRPr="00B14BFF">
        <w:rPr>
          <w:lang w:val="en-US" w:eastAsia="zh-CN"/>
        </w:rPr>
        <w:t xml:space="preserve">The </w:t>
      </w:r>
      <w:proofErr w:type="spellStart"/>
      <w:r w:rsidRPr="00B14BFF">
        <w:rPr>
          <w:lang w:val="en-US" w:eastAsia="zh-CN"/>
        </w:rPr>
        <w:t>NnwdafEventsSubscription</w:t>
      </w:r>
      <w:proofErr w:type="spellEnd"/>
      <w:r w:rsidRPr="00B14BFF">
        <w:rPr>
          <w:lang w:val="en-US" w:eastAsia="zh-CN"/>
        </w:rPr>
        <w:t xml:space="preserve"> data structure provided in the request body may include:</w:t>
      </w:r>
    </w:p>
    <w:p w14:paraId="6B98FFC1" w14:textId="77777777" w:rsidR="00AA5F16" w:rsidRPr="00B14BFF" w:rsidRDefault="00AA5F16" w:rsidP="00AA5F16">
      <w:pPr>
        <w:pStyle w:val="B10"/>
      </w:pPr>
      <w:r w:rsidRPr="00B14BFF">
        <w:rPr>
          <w:rFonts w:eastAsia="DengXian"/>
        </w:rPr>
        <w:t>-</w:t>
      </w:r>
      <w:r w:rsidRPr="00B14BFF">
        <w:rPr>
          <w:rFonts w:eastAsia="DengXian"/>
        </w:rPr>
        <w:tab/>
      </w:r>
      <w:r w:rsidRPr="00B14BFF">
        <w:t>event reporting information as the "</w:t>
      </w:r>
      <w:proofErr w:type="spellStart"/>
      <w:r w:rsidRPr="00B14BFF">
        <w:t>evtReq</w:t>
      </w:r>
      <w:proofErr w:type="spellEnd"/>
      <w:r w:rsidRPr="00B14BFF">
        <w:t>" attribute, which applies for each event and may contain the following attributes:</w:t>
      </w:r>
    </w:p>
    <w:p w14:paraId="679879BC" w14:textId="77777777" w:rsidR="00AA5F16" w:rsidRPr="00B14BFF" w:rsidRDefault="00AA5F16" w:rsidP="00AA5F16">
      <w:pPr>
        <w:pStyle w:val="B2"/>
      </w:pPr>
      <w:r w:rsidRPr="00B14BFF">
        <w:rPr>
          <w:rFonts w:hint="eastAsia"/>
          <w:lang w:eastAsia="zh-CN"/>
        </w:rPr>
        <w:t>1</w:t>
      </w:r>
      <w:r w:rsidRPr="00B14BFF">
        <w:t>)</w:t>
      </w:r>
      <w:r w:rsidRPr="00B14BFF">
        <w:tab/>
        <w:t>event notification method (periodic, one time, on event detection) in the "</w:t>
      </w:r>
      <w:proofErr w:type="spellStart"/>
      <w:r w:rsidRPr="00B14BFF">
        <w:t>notifMethod</w:t>
      </w:r>
      <w:proofErr w:type="spellEnd"/>
      <w:r w:rsidRPr="00B14BFF">
        <w:t xml:space="preserve">" </w:t>
      </w:r>
      <w:proofErr w:type="gramStart"/>
      <w:r w:rsidRPr="00B14BFF">
        <w:t>attribute;</w:t>
      </w:r>
      <w:proofErr w:type="gramEnd"/>
    </w:p>
    <w:p w14:paraId="5F8318F5" w14:textId="77777777" w:rsidR="00AA5F16" w:rsidRPr="00B14BFF" w:rsidRDefault="00AA5F16" w:rsidP="00AA5F16">
      <w:pPr>
        <w:pStyle w:val="B2"/>
      </w:pPr>
      <w:r w:rsidRPr="00B14BFF">
        <w:rPr>
          <w:rFonts w:hint="eastAsia"/>
          <w:lang w:eastAsia="zh-CN"/>
        </w:rPr>
        <w:t>2</w:t>
      </w:r>
      <w:r w:rsidRPr="00B14BFF">
        <w:t>)</w:t>
      </w:r>
      <w:r w:rsidRPr="00B14BFF">
        <w:tab/>
        <w:t>maximum Number of Reports in the "</w:t>
      </w:r>
      <w:proofErr w:type="spellStart"/>
      <w:r w:rsidRPr="00B14BFF">
        <w:t>maxReportNbr</w:t>
      </w:r>
      <w:proofErr w:type="spellEnd"/>
      <w:r w:rsidRPr="00B14BFF">
        <w:t xml:space="preserve">" </w:t>
      </w:r>
      <w:proofErr w:type="gramStart"/>
      <w:r w:rsidRPr="00B14BFF">
        <w:t>attribute;</w:t>
      </w:r>
      <w:proofErr w:type="gramEnd"/>
    </w:p>
    <w:p w14:paraId="43614BEA" w14:textId="77777777" w:rsidR="00AA5F16" w:rsidRPr="00B14BFF" w:rsidRDefault="00AA5F16" w:rsidP="00AA5F16">
      <w:pPr>
        <w:pStyle w:val="B2"/>
      </w:pPr>
      <w:r w:rsidRPr="00B14BFF">
        <w:rPr>
          <w:rFonts w:hint="eastAsia"/>
          <w:lang w:eastAsia="zh-CN"/>
        </w:rPr>
        <w:t>3</w:t>
      </w:r>
      <w:r w:rsidRPr="00B14BFF">
        <w:t>)</w:t>
      </w:r>
      <w:r w:rsidRPr="00B14BFF">
        <w:tab/>
        <w:t>monitoring duration in the "</w:t>
      </w:r>
      <w:proofErr w:type="spellStart"/>
      <w:r w:rsidRPr="00B14BFF">
        <w:t>monDur</w:t>
      </w:r>
      <w:proofErr w:type="spellEnd"/>
      <w:r w:rsidRPr="00B14BFF">
        <w:t xml:space="preserve">" </w:t>
      </w:r>
      <w:proofErr w:type="gramStart"/>
      <w:r w:rsidRPr="00B14BFF">
        <w:t>attribute;</w:t>
      </w:r>
      <w:proofErr w:type="gramEnd"/>
    </w:p>
    <w:p w14:paraId="06AA32D8" w14:textId="77777777" w:rsidR="00AA5F16" w:rsidRPr="00B14BFF" w:rsidRDefault="00AA5F16" w:rsidP="00AA5F16">
      <w:pPr>
        <w:pStyle w:val="B2"/>
      </w:pPr>
      <w:r w:rsidRPr="00B14BFF">
        <w:rPr>
          <w:rFonts w:hint="eastAsia"/>
          <w:lang w:eastAsia="zh-CN"/>
        </w:rPr>
        <w:t>4</w:t>
      </w:r>
      <w:r w:rsidRPr="00B14BFF">
        <w:t>)</w:t>
      </w:r>
      <w:r w:rsidRPr="00B14BFF">
        <w:tab/>
        <w:t>repetition period for periodic reporting in the "</w:t>
      </w:r>
      <w:proofErr w:type="spellStart"/>
      <w:r w:rsidRPr="00B14BFF">
        <w:t>repPeriod</w:t>
      </w:r>
      <w:proofErr w:type="spellEnd"/>
      <w:r w:rsidRPr="00B14BFF">
        <w:t xml:space="preserve">" </w:t>
      </w:r>
      <w:proofErr w:type="gramStart"/>
      <w:r w:rsidRPr="00B14BFF">
        <w:t>attribute;</w:t>
      </w:r>
      <w:proofErr w:type="gramEnd"/>
    </w:p>
    <w:p w14:paraId="4A6D2BFC" w14:textId="77777777" w:rsidR="00AA5F16" w:rsidRPr="00B14BFF" w:rsidRDefault="00AA5F16" w:rsidP="00AA5F16">
      <w:pPr>
        <w:pStyle w:val="B2"/>
      </w:pPr>
      <w:r w:rsidRPr="00B14BFF">
        <w:rPr>
          <w:rFonts w:hint="eastAsia"/>
          <w:lang w:eastAsia="zh-CN"/>
        </w:rPr>
        <w:lastRenderedPageBreak/>
        <w:t>5</w:t>
      </w:r>
      <w:r w:rsidRPr="00B14BFF">
        <w:t>)</w:t>
      </w:r>
      <w:r w:rsidRPr="00B14BFF">
        <w:tab/>
        <w:t>immediate reporting indication in the "</w:t>
      </w:r>
      <w:proofErr w:type="spellStart"/>
      <w:r w:rsidRPr="00B14BFF">
        <w:t>immRep</w:t>
      </w:r>
      <w:proofErr w:type="spellEnd"/>
      <w:r w:rsidRPr="00B14BFF">
        <w:t xml:space="preserve">" </w:t>
      </w:r>
      <w:proofErr w:type="gramStart"/>
      <w:r w:rsidRPr="00B14BFF">
        <w:t>attribute;</w:t>
      </w:r>
      <w:proofErr w:type="gramEnd"/>
    </w:p>
    <w:p w14:paraId="593D4022" w14:textId="77777777" w:rsidR="00AA5F16" w:rsidRPr="00B14BFF" w:rsidRDefault="00AA5F16" w:rsidP="00AA5F16">
      <w:pPr>
        <w:pStyle w:val="B2"/>
      </w:pPr>
      <w:r w:rsidRPr="00B14BFF">
        <w:t>6)</w:t>
      </w:r>
      <w:r w:rsidRPr="00B14BFF">
        <w:tab/>
        <w:t>percentage of sampling among impacted UEs in the "</w:t>
      </w:r>
      <w:proofErr w:type="spellStart"/>
      <w:r w:rsidRPr="00B14BFF">
        <w:t>sampRatio</w:t>
      </w:r>
      <w:proofErr w:type="spellEnd"/>
      <w:r w:rsidRPr="00B14BFF">
        <w:t>" attribute; and/or</w:t>
      </w:r>
    </w:p>
    <w:p w14:paraId="1DD22D2C" w14:textId="77777777" w:rsidR="00AA5F16" w:rsidRPr="00B14BFF" w:rsidRDefault="00AA5F16" w:rsidP="00AA5F16">
      <w:pPr>
        <w:pStyle w:val="B2"/>
      </w:pPr>
      <w:r w:rsidRPr="00B14BFF">
        <w:t>7)</w:t>
      </w:r>
      <w:r w:rsidRPr="00B14BFF">
        <w:tab/>
        <w:t>group reporting guard time for aggregating the reports for a group of UEs in the "</w:t>
      </w:r>
      <w:proofErr w:type="spellStart"/>
      <w:r w:rsidRPr="00B14BFF">
        <w:t>grpRepTime</w:t>
      </w:r>
      <w:proofErr w:type="spellEnd"/>
      <w:r w:rsidRPr="00B14BFF">
        <w:t xml:space="preserve">" </w:t>
      </w:r>
      <w:proofErr w:type="gramStart"/>
      <w:r w:rsidRPr="00B14BFF">
        <w:t>attribute;</w:t>
      </w:r>
      <w:proofErr w:type="gramEnd"/>
    </w:p>
    <w:p w14:paraId="231BBC24" w14:textId="77777777" w:rsidR="00AA5F16" w:rsidRPr="00B14BFF" w:rsidRDefault="00AA5F16" w:rsidP="00AA5F16">
      <w:pPr>
        <w:pStyle w:val="NO"/>
      </w:pPr>
      <w:r w:rsidRPr="00B14BFF">
        <w:t>NOTE 1:</w:t>
      </w:r>
      <w:r w:rsidRPr="00B14BFF">
        <w:tab/>
        <w:t>The notification method indicated as the "</w:t>
      </w:r>
      <w:proofErr w:type="spellStart"/>
      <w:r w:rsidRPr="00B14BFF">
        <w:t>notifMethod</w:t>
      </w:r>
      <w:proofErr w:type="spellEnd"/>
      <w:r w:rsidRPr="00B14BFF">
        <w:t>" attribute and the periodic reporting time indicated as the "</w:t>
      </w:r>
      <w:proofErr w:type="spellStart"/>
      <w:r w:rsidRPr="00B14BFF">
        <w:t>repPeriod</w:t>
      </w:r>
      <w:proofErr w:type="spellEnd"/>
      <w:r w:rsidRPr="00B14BFF">
        <w:t>" attributes within the event reporting information as the "</w:t>
      </w:r>
      <w:proofErr w:type="spellStart"/>
      <w:r w:rsidRPr="00B14BFF">
        <w:t>evtReq</w:t>
      </w:r>
      <w:proofErr w:type="spellEnd"/>
      <w:r w:rsidRPr="00B14BFF">
        <w:t xml:space="preserve">" attribute provided in </w:t>
      </w:r>
      <w:proofErr w:type="spellStart"/>
      <w:r w:rsidRPr="00B14BFF">
        <w:t>NnwdafEventsSubscription</w:t>
      </w:r>
      <w:proofErr w:type="spellEnd"/>
      <w:r w:rsidRPr="00B14BFF">
        <w:t xml:space="preserve"> data type, if present, supersedes the event notification method as the "</w:t>
      </w:r>
      <w:proofErr w:type="spellStart"/>
      <w:r w:rsidRPr="00B14BFF">
        <w:t>notificationMethod</w:t>
      </w:r>
      <w:proofErr w:type="spellEnd"/>
      <w:r w:rsidRPr="00B14BFF">
        <w:t>" attribute and repetition period as the "</w:t>
      </w:r>
      <w:proofErr w:type="spellStart"/>
      <w:r w:rsidRPr="00B14BFF">
        <w:t>repetitionPeriod</w:t>
      </w:r>
      <w:proofErr w:type="spellEnd"/>
      <w:r w:rsidRPr="00B14BFF">
        <w:t xml:space="preserve">" attribute respectively in the </w:t>
      </w:r>
      <w:proofErr w:type="spellStart"/>
      <w:r w:rsidRPr="00B14BFF">
        <w:t>EventSubscription</w:t>
      </w:r>
      <w:proofErr w:type="spellEnd"/>
      <w:r w:rsidRPr="00B14BFF">
        <w:t xml:space="preserve"> data type.</w:t>
      </w:r>
    </w:p>
    <w:p w14:paraId="7A0D6BAB" w14:textId="77777777" w:rsidR="00AA5F16" w:rsidRPr="00B14BFF" w:rsidRDefault="00AA5F16" w:rsidP="00AA5F16">
      <w:r w:rsidRPr="00B14BFF">
        <w:t>For different event types, the "</w:t>
      </w:r>
      <w:proofErr w:type="spellStart"/>
      <w:r w:rsidRPr="00B14BFF">
        <w:t>eventSubscriptions</w:t>
      </w:r>
      <w:proofErr w:type="spellEnd"/>
      <w:r w:rsidRPr="00B14BFF">
        <w:t>" attribute:</w:t>
      </w:r>
    </w:p>
    <w:p w14:paraId="6FE880F8" w14:textId="77777777" w:rsidR="00AA5F16" w:rsidRPr="00B14BFF" w:rsidRDefault="00AA5F16" w:rsidP="00AA5F16">
      <w:pPr>
        <w:pStyle w:val="B10"/>
      </w:pPr>
      <w:r w:rsidRPr="00B14BFF">
        <w:rPr>
          <w:rFonts w:eastAsia="DengXian"/>
        </w:rPr>
        <w:t>-</w:t>
      </w:r>
      <w:r w:rsidRPr="00B14BFF">
        <w:rPr>
          <w:rFonts w:eastAsia="DengXian"/>
        </w:rPr>
        <w:tab/>
      </w:r>
      <w:r w:rsidRPr="00B14BFF">
        <w:t>if the event is "SLICE_LOAD_LEVEL", shall provide:</w:t>
      </w:r>
    </w:p>
    <w:p w14:paraId="45A8A20E" w14:textId="77777777" w:rsidR="00AA5F16" w:rsidRPr="00B14BFF" w:rsidRDefault="00AA5F16" w:rsidP="00AA5F16">
      <w:pPr>
        <w:pStyle w:val="B2"/>
      </w:pPr>
      <w:r w:rsidRPr="00B14BFF">
        <w:t>1)</w:t>
      </w:r>
      <w:r w:rsidRPr="00B14BFF">
        <w:tab/>
        <w:t>Network slice level load level threshold in the "</w:t>
      </w:r>
      <w:proofErr w:type="spellStart"/>
      <w:r w:rsidRPr="00B14BFF">
        <w:t>loadLevelThreshold</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attribute is set to "THRESHOLD" or omitted; and</w:t>
      </w:r>
    </w:p>
    <w:p w14:paraId="715DC594" w14:textId="77777777" w:rsidR="00AA5F16" w:rsidRPr="00B14BFF" w:rsidRDefault="00AA5F16" w:rsidP="00AA5F16">
      <w:pPr>
        <w:pStyle w:val="B2"/>
      </w:pPr>
      <w:r w:rsidRPr="00B14BFF">
        <w:t>2)</w:t>
      </w:r>
      <w:r w:rsidRPr="00B14BFF">
        <w:tab/>
        <w:t>identification of network slice(s) to which the subscription applies via identification of network slice(s) in the "</w:t>
      </w:r>
      <w:proofErr w:type="spellStart"/>
      <w:r w:rsidRPr="00B14BFF">
        <w:t>snssais</w:t>
      </w:r>
      <w:proofErr w:type="spellEnd"/>
      <w:r w:rsidRPr="00B14BFF">
        <w:t>" attribute or any slices indication in the "</w:t>
      </w:r>
      <w:proofErr w:type="spellStart"/>
      <w:r w:rsidRPr="00B14BFF">
        <w:t>anySlice</w:t>
      </w:r>
      <w:proofErr w:type="spellEnd"/>
      <w:r w:rsidRPr="00B14BFF">
        <w:t xml:space="preserve">" </w:t>
      </w:r>
      <w:proofErr w:type="gramStart"/>
      <w:r w:rsidRPr="00B14BFF">
        <w:t>attribute;</w:t>
      </w:r>
      <w:proofErr w:type="gramEnd"/>
    </w:p>
    <w:p w14:paraId="3571BE72" w14:textId="77777777" w:rsidR="00AA5F16" w:rsidRPr="00B14BFF" w:rsidRDefault="00AA5F16" w:rsidP="00AA5F16">
      <w:pPr>
        <w:pStyle w:val="B10"/>
      </w:pPr>
      <w:r w:rsidRPr="00B14BFF">
        <w:rPr>
          <w:rFonts w:eastAsia="DengXian"/>
        </w:rPr>
        <w:t>-</w:t>
      </w:r>
      <w:r w:rsidRPr="00B14BFF">
        <w:rPr>
          <w:rFonts w:eastAsia="DengXian"/>
        </w:rPr>
        <w:tab/>
      </w:r>
      <w:r w:rsidRPr="00B14BFF">
        <w:t>if the feature "</w:t>
      </w:r>
      <w:proofErr w:type="spellStart"/>
      <w:r w:rsidRPr="00B14BFF">
        <w:rPr>
          <w:lang w:eastAsia="zh-CN"/>
        </w:rPr>
        <w:t>NsiLoad</w:t>
      </w:r>
      <w:proofErr w:type="spellEnd"/>
      <w:r w:rsidRPr="00B14BFF">
        <w:t>" is supported and the event is "</w:t>
      </w:r>
      <w:r w:rsidRPr="00B14BFF">
        <w:rPr>
          <w:lang w:eastAsia="zh-CN"/>
        </w:rPr>
        <w:t>NSI_LOAD_LEVEL</w:t>
      </w:r>
      <w:r w:rsidRPr="00B14BFF">
        <w:t>", shall provide:</w:t>
      </w:r>
    </w:p>
    <w:p w14:paraId="67A3E2AB" w14:textId="77777777" w:rsidR="00AA5F16" w:rsidRPr="00B14BFF" w:rsidRDefault="00AA5F16" w:rsidP="00AA5F16">
      <w:pPr>
        <w:pStyle w:val="B2"/>
      </w:pPr>
      <w:r w:rsidRPr="00B14BFF">
        <w:t>1)</w:t>
      </w:r>
      <w:r w:rsidRPr="00B14BFF">
        <w:tab/>
        <w:t>identification of network slice and the optionally associated network slice instance(s) if available, via the "</w:t>
      </w:r>
      <w:proofErr w:type="spellStart"/>
      <w:r w:rsidRPr="00B14BFF">
        <w:t>nsiIdInfos</w:t>
      </w:r>
      <w:proofErr w:type="spellEnd"/>
      <w:r w:rsidRPr="00B14BFF">
        <w:t>" attribute or any slices indication in the "</w:t>
      </w:r>
      <w:proofErr w:type="spellStart"/>
      <w:r w:rsidRPr="00B14BFF">
        <w:t>anySlice</w:t>
      </w:r>
      <w:proofErr w:type="spellEnd"/>
      <w:r w:rsidRPr="00B14BFF">
        <w:t xml:space="preserve">" </w:t>
      </w:r>
      <w:proofErr w:type="gramStart"/>
      <w:r w:rsidRPr="00B14BFF">
        <w:t>attribute;</w:t>
      </w:r>
      <w:proofErr w:type="gramEnd"/>
    </w:p>
    <w:p w14:paraId="153BB05C" w14:textId="77777777" w:rsidR="00AA5F16" w:rsidRPr="00B14BFF" w:rsidRDefault="00AA5F16" w:rsidP="00AA5F16">
      <w:pPr>
        <w:pStyle w:val="NO"/>
      </w:pPr>
      <w:r w:rsidRPr="00B14BFF">
        <w:t>NOTE</w:t>
      </w:r>
      <w:r w:rsidRPr="00B14BFF">
        <w:rPr>
          <w:rFonts w:eastAsia="DengXian"/>
        </w:rPr>
        <w:t> 2</w:t>
      </w:r>
      <w:r w:rsidRPr="00B14BFF">
        <w:t>:</w:t>
      </w:r>
      <w:r w:rsidRPr="00B14BFF">
        <w:tab/>
      </w:r>
      <w:r w:rsidRPr="00B14BFF">
        <w:tab/>
      </w:r>
      <w:r w:rsidRPr="00B14BFF">
        <w:tab/>
        <w:t>The network slice instance of a PDU session is not available in the PCF.</w:t>
      </w:r>
    </w:p>
    <w:p w14:paraId="2DE98507" w14:textId="77777777" w:rsidR="00AA5F16" w:rsidRPr="00B14BFF" w:rsidRDefault="00AA5F16" w:rsidP="00AA5F16">
      <w:pPr>
        <w:pStyle w:val="B2"/>
      </w:pPr>
      <w:r w:rsidRPr="00B14BFF">
        <w:t>2)</w:t>
      </w:r>
      <w:r w:rsidRPr="00B14BFF">
        <w:tab/>
        <w:t>the network slice or network slice instance load level thresholds in the "</w:t>
      </w:r>
      <w:proofErr w:type="spellStart"/>
      <w:r w:rsidRPr="00B14BFF">
        <w:t>nsiLevelThrds</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xml:space="preserve">" attribute is set to "THRESHOLD" or </w:t>
      </w:r>
      <w:proofErr w:type="gramStart"/>
      <w:r w:rsidRPr="00B14BFF">
        <w:t>omitted;</w:t>
      </w:r>
      <w:proofErr w:type="gramEnd"/>
      <w:r w:rsidRPr="00B14BFF">
        <w:t xml:space="preserve"> </w:t>
      </w:r>
    </w:p>
    <w:p w14:paraId="72A11B95" w14:textId="77777777" w:rsidR="00AA5F16" w:rsidRPr="00B14BFF" w:rsidRDefault="00AA5F16" w:rsidP="00AA5F16">
      <w:pPr>
        <w:pStyle w:val="B10"/>
      </w:pPr>
      <w:r w:rsidRPr="00B14BFF">
        <w:t>-</w:t>
      </w:r>
      <w:r w:rsidRPr="00B14BFF">
        <w:tab/>
        <w:t>if the feature "</w:t>
      </w:r>
      <w:proofErr w:type="spellStart"/>
      <w:r w:rsidRPr="00B14BFF">
        <w:t>NfLoad</w:t>
      </w:r>
      <w:proofErr w:type="spellEnd"/>
      <w:r w:rsidRPr="00B14BFF">
        <w:t>" is supported and the event is "NF_LOAD", shall provide:</w:t>
      </w:r>
    </w:p>
    <w:p w14:paraId="29AC0C41"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anyUe</w:t>
      </w:r>
      <w:proofErr w:type="spellEnd"/>
      <w:r w:rsidRPr="00B14BFF">
        <w:t>" in the "</w:t>
      </w:r>
      <w:proofErr w:type="spellStart"/>
      <w:r w:rsidRPr="00B14BFF">
        <w:t>tgtUe</w:t>
      </w:r>
      <w:proofErr w:type="spellEnd"/>
      <w:r w:rsidRPr="00B14BFF">
        <w:t>" attribute; and</w:t>
      </w:r>
    </w:p>
    <w:p w14:paraId="485EED75" w14:textId="77777777" w:rsidR="00AA5F16" w:rsidRPr="00B14BFF" w:rsidRDefault="00AA5F16" w:rsidP="00AA5F16">
      <w:pPr>
        <w:pStyle w:val="B2"/>
      </w:pPr>
      <w:r w:rsidRPr="00B14BFF">
        <w:t>2)</w:t>
      </w:r>
      <w:r w:rsidRPr="00B14BFF">
        <w:tab/>
        <w:t>NF load level thresholds in the "</w:t>
      </w:r>
      <w:proofErr w:type="spellStart"/>
      <w:r w:rsidRPr="00B14BFF">
        <w:t>nfLoadLvlThds</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xml:space="preserve">" attribute is set to "THRESHOLD" or </w:t>
      </w:r>
      <w:proofErr w:type="gramStart"/>
      <w:r w:rsidRPr="00B14BFF">
        <w:t>omitted;</w:t>
      </w:r>
      <w:proofErr w:type="gramEnd"/>
    </w:p>
    <w:p w14:paraId="7CC88528" w14:textId="77777777" w:rsidR="00AA5F16" w:rsidRPr="00B14BFF" w:rsidRDefault="00AA5F16" w:rsidP="00AA5F16">
      <w:pPr>
        <w:pStyle w:val="B2"/>
      </w:pPr>
      <w:r w:rsidRPr="00B14BFF">
        <w:t>and may include:</w:t>
      </w:r>
    </w:p>
    <w:p w14:paraId="33A93FB3" w14:textId="77777777" w:rsidR="00AA5F16" w:rsidRPr="00B14BFF" w:rsidRDefault="00AA5F16" w:rsidP="00AA5F16">
      <w:pPr>
        <w:pStyle w:val="B2"/>
      </w:pPr>
      <w:r w:rsidRPr="00B14BFF">
        <w:t>1)</w:t>
      </w:r>
      <w:r w:rsidRPr="00B14BFF">
        <w:tab/>
        <w:t>either list of NF instance IDs in the "</w:t>
      </w:r>
      <w:proofErr w:type="spellStart"/>
      <w:r w:rsidRPr="00B14BFF">
        <w:t>nfInstanceIds</w:t>
      </w:r>
      <w:proofErr w:type="spellEnd"/>
      <w:r w:rsidRPr="00B14BFF">
        <w:t xml:space="preserve">" attribute or list of </w:t>
      </w:r>
      <w:proofErr w:type="gramStart"/>
      <w:r w:rsidRPr="00B14BFF">
        <w:t>NF</w:t>
      </w:r>
      <w:proofErr w:type="gramEnd"/>
      <w:r w:rsidRPr="00B14BFF">
        <w:t xml:space="preserve"> set IDs in the "</w:t>
      </w:r>
      <w:proofErr w:type="spellStart"/>
      <w:r w:rsidRPr="00B14BFF">
        <w:t>nfSetIds</w:t>
      </w:r>
      <w:proofErr w:type="spellEnd"/>
      <w:r w:rsidRPr="00B14BFF">
        <w:t>" attribute if the identification of target UE(s) applies to all UEs;</w:t>
      </w:r>
    </w:p>
    <w:p w14:paraId="7EFD8CB7" w14:textId="77777777" w:rsidR="00AA5F16" w:rsidRPr="00B14BFF" w:rsidRDefault="00AA5F16" w:rsidP="00AA5F16">
      <w:pPr>
        <w:pStyle w:val="B2"/>
      </w:pPr>
      <w:r w:rsidRPr="00B14BFF">
        <w:t>2)</w:t>
      </w:r>
      <w:r w:rsidRPr="00B14BFF">
        <w:tab/>
        <w:t>list of NF instance types in the "</w:t>
      </w:r>
      <w:proofErr w:type="spellStart"/>
      <w:r w:rsidRPr="00B14BFF">
        <w:t>nfTypes</w:t>
      </w:r>
      <w:proofErr w:type="spellEnd"/>
      <w:r w:rsidRPr="00B14BFF">
        <w:t xml:space="preserve">" </w:t>
      </w:r>
      <w:proofErr w:type="gramStart"/>
      <w:r w:rsidRPr="00B14BFF">
        <w:t>attribute;</w:t>
      </w:r>
      <w:proofErr w:type="gramEnd"/>
    </w:p>
    <w:p w14:paraId="600C4EC0" w14:textId="77777777" w:rsidR="00AA5F16" w:rsidRPr="00B14BFF" w:rsidRDefault="00AA5F16" w:rsidP="00AA5F16">
      <w:pPr>
        <w:pStyle w:val="B2"/>
      </w:pPr>
      <w:r w:rsidRPr="00B14BFF">
        <w:t>3)</w:t>
      </w:r>
      <w:r w:rsidRPr="00B14BFF">
        <w:tab/>
        <w:t>identification of network slice(s) by "</w:t>
      </w:r>
      <w:proofErr w:type="spellStart"/>
      <w:r w:rsidRPr="00B14BFF">
        <w:t>snssais</w:t>
      </w:r>
      <w:proofErr w:type="spellEnd"/>
      <w:r w:rsidRPr="00B14BFF">
        <w:t>" attribute; and/or</w:t>
      </w:r>
    </w:p>
    <w:p w14:paraId="533608C5" w14:textId="77777777" w:rsidR="00AA5F16" w:rsidRPr="00B14BFF" w:rsidRDefault="00AA5F16" w:rsidP="00AA5F16">
      <w:pPr>
        <w:pStyle w:val="B2"/>
        <w:rPr>
          <w:lang w:val="en-US" w:eastAsia="zh-CN"/>
        </w:rPr>
      </w:pPr>
      <w:r w:rsidRPr="00B14BFF">
        <w:rPr>
          <w:lang w:val="en-US" w:eastAsia="zh-CN"/>
        </w:rPr>
        <w:t>4)</w:t>
      </w:r>
      <w:r w:rsidRPr="00B14BFF">
        <w:rPr>
          <w:lang w:val="en-US" w:eastAsia="zh-CN"/>
        </w:rPr>
        <w:tab/>
        <w:t>a matching direction in the "</w:t>
      </w:r>
      <w:proofErr w:type="spellStart"/>
      <w:r w:rsidRPr="00B14BFF">
        <w:rPr>
          <w:lang w:val="en-US" w:eastAsia="zh-CN"/>
        </w:rPr>
        <w:t>matchingDir</w:t>
      </w:r>
      <w:proofErr w:type="spellEnd"/>
      <w:r w:rsidRPr="00B14BFF">
        <w:rPr>
          <w:lang w:val="en-US" w:eastAsia="zh-CN"/>
        </w:rPr>
        <w:t>" attribute if the "</w:t>
      </w:r>
      <w:proofErr w:type="spellStart"/>
      <w:r w:rsidRPr="00B14BFF">
        <w:rPr>
          <w:lang w:val="en-US" w:eastAsia="zh-CN"/>
        </w:rPr>
        <w:t>nfLoadLvlThds</w:t>
      </w:r>
      <w:proofErr w:type="spellEnd"/>
      <w:r w:rsidRPr="00B14BFF">
        <w:rPr>
          <w:lang w:val="en-US" w:eastAsia="zh-CN"/>
        </w:rPr>
        <w:t>" attribute is provided.</w:t>
      </w:r>
    </w:p>
    <w:p w14:paraId="5AFB526B" w14:textId="77777777" w:rsidR="00AA5F16" w:rsidRPr="00B14BFF" w:rsidRDefault="00AA5F16" w:rsidP="00AA5F16">
      <w:pPr>
        <w:pStyle w:val="B10"/>
      </w:pPr>
      <w:r w:rsidRPr="00B14BFF">
        <w:t>-</w:t>
      </w:r>
      <w:r w:rsidRPr="00B14BFF">
        <w:tab/>
        <w:t>if the feature "</w:t>
      </w:r>
      <w:proofErr w:type="spellStart"/>
      <w:r w:rsidRPr="00B14BFF">
        <w:t>NetworkPerformance</w:t>
      </w:r>
      <w:proofErr w:type="spellEnd"/>
      <w:r w:rsidRPr="00B14BFF">
        <w:t>" is supported and the event is "NETWORK_PERFORMANCE", it shall provide:</w:t>
      </w:r>
    </w:p>
    <w:p w14:paraId="7695BF70"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 in the "</w:t>
      </w:r>
      <w:proofErr w:type="spellStart"/>
      <w:r w:rsidRPr="00B14BFF">
        <w:t>tgtUe</w:t>
      </w:r>
      <w:proofErr w:type="spellEnd"/>
      <w:r w:rsidRPr="00B14BFF">
        <w:t>" attribute; and</w:t>
      </w:r>
    </w:p>
    <w:p w14:paraId="69DE3375" w14:textId="77777777" w:rsidR="00AA5F16" w:rsidRPr="00B14BFF" w:rsidRDefault="00AA5F16" w:rsidP="00AA5F16">
      <w:pPr>
        <w:pStyle w:val="B2"/>
        <w:rPr>
          <w:lang w:eastAsia="zh-CN"/>
        </w:rPr>
      </w:pPr>
      <w:r w:rsidRPr="00B14BFF">
        <w:t>2)</w:t>
      </w:r>
      <w:r w:rsidRPr="00B14BFF">
        <w:tab/>
      </w:r>
      <w:r w:rsidRPr="00B14BFF">
        <w:rPr>
          <w:lang w:eastAsia="zh-CN"/>
        </w:rPr>
        <w:t>The network performance requirements via "</w:t>
      </w:r>
      <w:proofErr w:type="spellStart"/>
      <w:r w:rsidRPr="00B14BFF">
        <w:rPr>
          <w:lang w:eastAsia="zh-CN"/>
        </w:rPr>
        <w:t>nwPerfRequs</w:t>
      </w:r>
      <w:proofErr w:type="spellEnd"/>
      <w:r w:rsidRPr="00B14BFF">
        <w:rPr>
          <w:lang w:eastAsia="zh-CN"/>
        </w:rPr>
        <w:t xml:space="preserve">" </w:t>
      </w:r>
      <w:proofErr w:type="gramStart"/>
      <w:r w:rsidRPr="00B14BFF">
        <w:rPr>
          <w:lang w:eastAsia="zh-CN"/>
        </w:rPr>
        <w:t>attribute;</w:t>
      </w:r>
      <w:proofErr w:type="gramEnd"/>
    </w:p>
    <w:p w14:paraId="0C68EE71" w14:textId="77777777" w:rsidR="00AA5F16" w:rsidRPr="00B14BFF" w:rsidRDefault="00AA5F16" w:rsidP="00AA5F16">
      <w:pPr>
        <w:pStyle w:val="B10"/>
      </w:pPr>
      <w:r w:rsidRPr="00B14BFF">
        <w:tab/>
        <w:t>and may provide:</w:t>
      </w:r>
    </w:p>
    <w:p w14:paraId="30901DD9" w14:textId="77777777" w:rsidR="00AA5F16" w:rsidRPr="00B14BFF" w:rsidRDefault="00AA5F16" w:rsidP="00AA5F16">
      <w:pPr>
        <w:pStyle w:val="B2"/>
      </w:pPr>
      <w:r w:rsidRPr="00B14BFF">
        <w:t>1)</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23D5DB89" w14:textId="77777777" w:rsidR="00AA5F16" w:rsidRPr="00B14BFF" w:rsidRDefault="00AA5F16" w:rsidP="00AA5F16">
      <w:pPr>
        <w:pStyle w:val="B2"/>
      </w:pPr>
      <w:r w:rsidRPr="00B14BFF">
        <w:lastRenderedPageBreak/>
        <w:t>2)</w:t>
      </w:r>
      <w:r w:rsidRPr="00B14BFF">
        <w:tab/>
        <w:t>a matching direction in the "</w:t>
      </w:r>
      <w:proofErr w:type="spellStart"/>
      <w:r w:rsidRPr="00B14BFF">
        <w:t>matchingDir</w:t>
      </w:r>
      <w:proofErr w:type="spellEnd"/>
      <w:r w:rsidRPr="00B14BFF">
        <w:t>" attribute if the "</w:t>
      </w:r>
      <w:proofErr w:type="spellStart"/>
      <w:r w:rsidRPr="00B14BFF">
        <w:t>nwPerfRequs</w:t>
      </w:r>
      <w:proofErr w:type="spellEnd"/>
      <w:r w:rsidRPr="00B14BFF">
        <w:t xml:space="preserve">" attribute is </w:t>
      </w:r>
      <w:proofErr w:type="gramStart"/>
      <w:r w:rsidRPr="00B14BFF">
        <w:t>provided;</w:t>
      </w:r>
      <w:proofErr w:type="gramEnd"/>
    </w:p>
    <w:p w14:paraId="5E53D81B" w14:textId="77777777" w:rsidR="00AA5F16" w:rsidRPr="00B14BFF" w:rsidRDefault="00AA5F16" w:rsidP="00AA5F16">
      <w:pPr>
        <w:pStyle w:val="B10"/>
        <w:rPr>
          <w:lang w:val="en-US" w:eastAsia="zh-CN"/>
        </w:rPr>
      </w:pPr>
      <w:r w:rsidRPr="00B14BFF">
        <w:rPr>
          <w:rFonts w:hint="eastAsia"/>
          <w:lang w:val="en-US" w:eastAsia="zh-CN"/>
        </w:rPr>
        <w:t>-</w:t>
      </w:r>
      <w:r w:rsidRPr="00B14BFF">
        <w:rPr>
          <w:lang w:val="en-US" w:eastAsia="zh-CN"/>
        </w:rPr>
        <w:tab/>
        <w:t>if the</w:t>
      </w:r>
      <w:r w:rsidRPr="00B14BFF">
        <w:t xml:space="preserve"> </w:t>
      </w:r>
      <w:r w:rsidRPr="00B14BFF">
        <w:rPr>
          <w:lang w:val="en-US" w:eastAsia="zh-CN"/>
        </w:rPr>
        <w:t>feature "</w:t>
      </w:r>
      <w:proofErr w:type="spellStart"/>
      <w:r w:rsidRPr="00B14BFF">
        <w:rPr>
          <w:lang w:val="en-US" w:eastAsia="zh-CN"/>
        </w:rPr>
        <w:t>ServiceExperience</w:t>
      </w:r>
      <w:proofErr w:type="spellEnd"/>
      <w:r w:rsidRPr="00B14BFF">
        <w:rPr>
          <w:lang w:val="en-US" w:eastAsia="zh-CN"/>
        </w:rPr>
        <w:t>" is supported and the event is "SERVICE_EXPERIENCE", shall provide:</w:t>
      </w:r>
    </w:p>
    <w:p w14:paraId="51966CA2"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12D2611D" w14:textId="77777777" w:rsidR="00AA5F16" w:rsidRPr="00B14BFF" w:rsidRDefault="00AA5F16" w:rsidP="00AA5F16">
      <w:pPr>
        <w:pStyle w:val="B2"/>
      </w:pPr>
      <w:r w:rsidRPr="00B14BFF">
        <w:t>2)</w:t>
      </w:r>
      <w:r w:rsidRPr="00B14BFF">
        <w:tab/>
        <w:t>any slices indication in the "</w:t>
      </w:r>
      <w:proofErr w:type="spellStart"/>
      <w:r w:rsidRPr="00B14BFF">
        <w:t>anySlice</w:t>
      </w:r>
      <w:proofErr w:type="spellEnd"/>
      <w:r w:rsidRPr="00B14BFF">
        <w:t>" attribute or identification of network slice(s) together with the optionally associated network slice instance(s) if available, via the "</w:t>
      </w:r>
      <w:proofErr w:type="spellStart"/>
      <w:r w:rsidRPr="00B14BFF">
        <w:t>nsiIdInfos</w:t>
      </w:r>
      <w:proofErr w:type="spellEnd"/>
      <w:r w:rsidRPr="00B14BFF">
        <w:t xml:space="preserve">" </w:t>
      </w:r>
      <w:proofErr w:type="gramStart"/>
      <w:r w:rsidRPr="00B14BFF">
        <w:t>attribute;</w:t>
      </w:r>
      <w:proofErr w:type="gramEnd"/>
    </w:p>
    <w:p w14:paraId="2BE45C58" w14:textId="77777777" w:rsidR="00AA5F16" w:rsidRPr="00B14BFF" w:rsidRDefault="00AA5F16" w:rsidP="00AA5F16">
      <w:pPr>
        <w:pStyle w:val="NO"/>
      </w:pPr>
      <w:r w:rsidRPr="00B14BFF">
        <w:t>NOTE</w:t>
      </w:r>
      <w:r w:rsidRPr="00B14BFF">
        <w:rPr>
          <w:rFonts w:eastAsia="DengXian"/>
        </w:rPr>
        <w:t> 3</w:t>
      </w:r>
      <w:r w:rsidRPr="00B14BFF">
        <w:t>:</w:t>
      </w:r>
      <w:r w:rsidRPr="00B14BFF">
        <w:tab/>
      </w:r>
      <w:r w:rsidRPr="00B14BFF">
        <w:tab/>
      </w:r>
      <w:r w:rsidRPr="00B14BFF">
        <w:tab/>
        <w:t>The network slice instance of a PDU session is not available in the PCF.</w:t>
      </w:r>
    </w:p>
    <w:p w14:paraId="72B76865" w14:textId="77777777" w:rsidR="00AA5F16" w:rsidRPr="00B14BFF" w:rsidRDefault="00AA5F16" w:rsidP="00AA5F16">
      <w:pPr>
        <w:pStyle w:val="B2"/>
      </w:pPr>
      <w:r w:rsidRPr="00B14BFF">
        <w:t>and may provide:</w:t>
      </w:r>
    </w:p>
    <w:p w14:paraId="012CCF06" w14:textId="77777777" w:rsidR="00AA5F16" w:rsidRPr="00B14BFF" w:rsidRDefault="00AA5F16" w:rsidP="00AA5F16">
      <w:pPr>
        <w:pStyle w:val="B2"/>
      </w:pPr>
      <w:r w:rsidRPr="00B14BFF">
        <w:t>1)</w:t>
      </w:r>
      <w:r w:rsidRPr="00B14BFF">
        <w:tab/>
        <w:t>identification of application to which the subscription applies via identification of application(s) by "</w:t>
      </w:r>
      <w:proofErr w:type="spellStart"/>
      <w:r w:rsidRPr="00B14BFF">
        <w:t>appIds</w:t>
      </w:r>
      <w:proofErr w:type="spellEnd"/>
      <w:r w:rsidRPr="00B14BFF">
        <w:t xml:space="preserve">" </w:t>
      </w:r>
      <w:proofErr w:type="gramStart"/>
      <w:r w:rsidRPr="00B14BFF">
        <w:t>attribute;</w:t>
      </w:r>
      <w:proofErr w:type="gramEnd"/>
    </w:p>
    <w:p w14:paraId="2F0ED50C" w14:textId="77777777" w:rsidR="00AA5F16" w:rsidRPr="00B14BFF" w:rsidRDefault="00AA5F16" w:rsidP="00AA5F16">
      <w:pPr>
        <w:pStyle w:val="B2"/>
      </w:pPr>
      <w:r w:rsidRPr="00B14BFF">
        <w:t>2)</w:t>
      </w:r>
      <w:r w:rsidRPr="00B14BFF">
        <w:tab/>
        <w:t>identification of network area to which the subscription applies via identification of network area(s)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67100C38" w14:textId="77777777" w:rsidR="00AA5F16" w:rsidRPr="00B14BFF" w:rsidRDefault="00AA5F16" w:rsidP="00AA5F16">
      <w:pPr>
        <w:pStyle w:val="B2"/>
        <w:rPr>
          <w:lang w:val="en-US" w:eastAsia="zh-CN"/>
        </w:rPr>
      </w:pPr>
      <w:r w:rsidRPr="00B14BFF">
        <w:rPr>
          <w:rFonts w:hint="eastAsia"/>
          <w:lang w:eastAsia="zh-CN"/>
        </w:rPr>
        <w:t>3</w:t>
      </w:r>
      <w:r w:rsidRPr="00B14BFF">
        <w:t>)</w:t>
      </w:r>
      <w:r w:rsidRPr="00B14BFF">
        <w:tab/>
        <w:t>identification of DNN to which the subscription applies via identification of application(s) by "</w:t>
      </w:r>
      <w:proofErr w:type="spellStart"/>
      <w:r w:rsidRPr="00B14BFF">
        <w:t>dnns</w:t>
      </w:r>
      <w:proofErr w:type="spellEnd"/>
      <w:r w:rsidRPr="00B14BFF">
        <w:t>" attribute;</w:t>
      </w:r>
      <w:r w:rsidRPr="00B14BFF">
        <w:rPr>
          <w:lang w:val="en-US" w:eastAsia="zh-CN"/>
        </w:rPr>
        <w:t xml:space="preserve"> and</w:t>
      </w:r>
    </w:p>
    <w:p w14:paraId="6DB1A409" w14:textId="77777777" w:rsidR="00AA5F16" w:rsidRPr="00B14BFF" w:rsidRDefault="00AA5F16" w:rsidP="00AA5F16">
      <w:pPr>
        <w:pStyle w:val="B2"/>
        <w:rPr>
          <w:lang w:val="en-US" w:eastAsia="zh-CN"/>
        </w:rPr>
      </w:pPr>
      <w:r w:rsidRPr="00B14BFF">
        <w:rPr>
          <w:rFonts w:hint="eastAsia"/>
          <w:lang w:val="en-US" w:eastAsia="zh-CN"/>
        </w:rPr>
        <w:t>4</w:t>
      </w:r>
      <w:r w:rsidRPr="00B14BFF">
        <w:rPr>
          <w:lang w:val="en-US" w:eastAsia="zh-CN"/>
        </w:rPr>
        <w:t>)</w:t>
      </w:r>
      <w:r w:rsidRPr="00B14BFF">
        <w:rPr>
          <w:lang w:val="en-US" w:eastAsia="zh-CN"/>
        </w:rPr>
        <w:tab/>
        <w:t>identification of a user plane access to one or more DN(s) where applications are deployed by "</w:t>
      </w:r>
      <w:proofErr w:type="spellStart"/>
      <w:r w:rsidRPr="00B14BFF">
        <w:rPr>
          <w:lang w:val="en-US" w:eastAsia="zh-CN"/>
        </w:rPr>
        <w:t>dnais</w:t>
      </w:r>
      <w:proofErr w:type="spellEnd"/>
      <w:r w:rsidRPr="00B14BFF">
        <w:rPr>
          <w:lang w:val="en-US" w:eastAsia="zh-CN"/>
        </w:rPr>
        <w:t>" attribute;</w:t>
      </w:r>
    </w:p>
    <w:p w14:paraId="52EECDC7" w14:textId="77777777" w:rsidR="00AA5F16" w:rsidRPr="00B14BFF" w:rsidRDefault="00AA5F16" w:rsidP="00AA5F16">
      <w:pPr>
        <w:pStyle w:val="B2"/>
        <w:rPr>
          <w:lang w:val="en-US" w:eastAsia="zh-CN"/>
        </w:rPr>
      </w:pPr>
      <w:r w:rsidRPr="00B14BFF">
        <w:rPr>
          <w:lang w:val="en-US" w:eastAsia="zh-CN"/>
        </w:rPr>
        <w:t>5)</w:t>
      </w:r>
      <w:r w:rsidRPr="00B14BFF">
        <w:rPr>
          <w:lang w:val="en-US" w:eastAsia="zh-CN"/>
        </w:rPr>
        <w:tab/>
        <w:t>if "</w:t>
      </w:r>
      <w:proofErr w:type="spellStart"/>
      <w:r w:rsidRPr="00B14BFF">
        <w:rPr>
          <w:lang w:val="en-US" w:eastAsia="zh-CN"/>
        </w:rPr>
        <w:t>appIds</w:t>
      </w:r>
      <w:proofErr w:type="spellEnd"/>
      <w:r w:rsidRPr="00B14BFF">
        <w:rPr>
          <w:lang w:val="en-US" w:eastAsia="zh-CN"/>
        </w:rPr>
        <w:t>" attribute is provided, the bandwidth requirement of each application by "</w:t>
      </w:r>
      <w:proofErr w:type="spellStart"/>
      <w:r w:rsidRPr="00B14BFF">
        <w:rPr>
          <w:lang w:val="en-US" w:eastAsia="zh-CN"/>
        </w:rPr>
        <w:t>bwRequs</w:t>
      </w:r>
      <w:proofErr w:type="spellEnd"/>
      <w:r w:rsidRPr="00B14BFF">
        <w:rPr>
          <w:lang w:val="en-US" w:eastAsia="zh-CN"/>
        </w:rPr>
        <w:t>" attribute.</w:t>
      </w:r>
    </w:p>
    <w:p w14:paraId="2E592356" w14:textId="77777777" w:rsidR="00AA5F16" w:rsidRPr="00B14BFF" w:rsidRDefault="00AA5F16" w:rsidP="00AA5F16">
      <w:pPr>
        <w:pStyle w:val="B10"/>
      </w:pPr>
      <w:r w:rsidRPr="00B14BFF">
        <w:t>-</w:t>
      </w:r>
      <w:r w:rsidRPr="00B14BFF">
        <w:tab/>
        <w:t>if the feature "</w:t>
      </w:r>
      <w:proofErr w:type="spellStart"/>
      <w:r w:rsidRPr="00B14BFF">
        <w:t>UeMobility</w:t>
      </w:r>
      <w:proofErr w:type="spellEnd"/>
      <w:r w:rsidRPr="00B14BFF">
        <w:t>" is supported and the event is "UE_MOBILITY", shall provide:</w:t>
      </w:r>
    </w:p>
    <w:p w14:paraId="2CAD5E21"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1200E132" w14:textId="77777777" w:rsidR="00AA5F16" w:rsidRPr="00B14BFF" w:rsidRDefault="00AA5F16" w:rsidP="00AA5F16">
      <w:pPr>
        <w:pStyle w:val="B2"/>
      </w:pPr>
      <w:r w:rsidRPr="00B14BFF">
        <w:t>and may provide:</w:t>
      </w:r>
    </w:p>
    <w:p w14:paraId="46CC0066" w14:textId="77777777" w:rsidR="00AA5F16" w:rsidRPr="00B14BFF" w:rsidRDefault="00AA5F16" w:rsidP="00AA5F16">
      <w:pPr>
        <w:pStyle w:val="B2"/>
      </w:pPr>
      <w:r w:rsidRPr="00B14BFF">
        <w:t>1)</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r w:rsidRPr="00B14BFF">
        <w:t xml:space="preserve"> </w:t>
      </w:r>
    </w:p>
    <w:p w14:paraId="1B381C9A" w14:textId="1B1FCBEF" w:rsidR="00AA5F16" w:rsidRPr="00B14BFF" w:rsidRDefault="00AA5F16" w:rsidP="00AA5F16">
      <w:pPr>
        <w:pStyle w:val="B10"/>
      </w:pPr>
      <w:r w:rsidRPr="00B14BFF">
        <w:t>-</w:t>
      </w:r>
      <w:r w:rsidRPr="00B14BFF">
        <w:tab/>
        <w:t>if the feature "</w:t>
      </w:r>
      <w:proofErr w:type="spellStart"/>
      <w:r w:rsidRPr="00B14BFF">
        <w:t>UeCommunication</w:t>
      </w:r>
      <w:proofErr w:type="spellEnd"/>
      <w:r w:rsidRPr="00B14BFF">
        <w:t>" is supported and the event is "UE_COMM</w:t>
      </w:r>
      <w:ins w:id="65" w:author="Ericsson_Maria Liang_r1" w:date="2025-02-18T12:43:00Z">
        <w:r>
          <w:t>UNICATION</w:t>
        </w:r>
      </w:ins>
      <w:r w:rsidRPr="00B14BFF">
        <w:t>", shall provide:</w:t>
      </w:r>
    </w:p>
    <w:p w14:paraId="52AE07BA"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w:t>
      </w:r>
      <w:r w:rsidRPr="00B14BFF">
        <w:rPr>
          <w:rFonts w:eastAsia="DengXian"/>
        </w:rPr>
        <w:t xml:space="preserve"> in the "</w:t>
      </w:r>
      <w:proofErr w:type="spellStart"/>
      <w:r w:rsidRPr="00B14BFF">
        <w:rPr>
          <w:rFonts w:eastAsia="DengXian"/>
        </w:rPr>
        <w:t>tgtUe</w:t>
      </w:r>
      <w:proofErr w:type="spellEnd"/>
      <w:r w:rsidRPr="00B14BFF">
        <w:rPr>
          <w:rFonts w:eastAsia="DengXian"/>
        </w:rPr>
        <w:t xml:space="preserve">" </w:t>
      </w:r>
      <w:proofErr w:type="gramStart"/>
      <w:r w:rsidRPr="00B14BFF">
        <w:rPr>
          <w:rFonts w:eastAsia="DengXian"/>
        </w:rPr>
        <w:t>attribute</w:t>
      </w:r>
      <w:r w:rsidRPr="00B14BFF">
        <w:t>;</w:t>
      </w:r>
      <w:proofErr w:type="gramEnd"/>
      <w:r w:rsidRPr="00B14BFF">
        <w:t xml:space="preserve"> </w:t>
      </w:r>
    </w:p>
    <w:p w14:paraId="796B44DB" w14:textId="77777777" w:rsidR="00AA5F16" w:rsidRPr="00B14BFF" w:rsidRDefault="00AA5F16" w:rsidP="00AA5F16">
      <w:pPr>
        <w:pStyle w:val="B2"/>
      </w:pPr>
      <w:r w:rsidRPr="00B14BFF">
        <w:t>and may provide:</w:t>
      </w:r>
    </w:p>
    <w:p w14:paraId="233D810B" w14:textId="77777777" w:rsidR="00AA5F16" w:rsidRPr="00B14BFF" w:rsidRDefault="00AA5F16" w:rsidP="00AA5F16">
      <w:pPr>
        <w:pStyle w:val="B2"/>
      </w:pPr>
      <w:r w:rsidRPr="00B14BFF">
        <w:t>1)</w:t>
      </w:r>
      <w:r w:rsidRPr="00B14BFF">
        <w:tab/>
        <w:t>identification of the application in the "</w:t>
      </w:r>
      <w:proofErr w:type="spellStart"/>
      <w:r w:rsidRPr="00B14BFF">
        <w:t>appIds</w:t>
      </w:r>
      <w:proofErr w:type="spellEnd"/>
      <w:r w:rsidRPr="00B14BFF">
        <w:t xml:space="preserve">" </w:t>
      </w:r>
      <w:proofErr w:type="gramStart"/>
      <w:r w:rsidRPr="00B14BFF">
        <w:t>attribute;</w:t>
      </w:r>
      <w:proofErr w:type="gramEnd"/>
    </w:p>
    <w:p w14:paraId="098C43AA" w14:textId="77777777" w:rsidR="00AA5F16" w:rsidRPr="00B14BFF" w:rsidRDefault="00AA5F16" w:rsidP="00AA5F16">
      <w:pPr>
        <w:pStyle w:val="B2"/>
      </w:pPr>
      <w:r w:rsidRPr="00B14BFF">
        <w:t>2)</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p>
    <w:p w14:paraId="650C7ADE" w14:textId="77777777" w:rsidR="00AA5F16" w:rsidRPr="00B14BFF" w:rsidRDefault="00AA5F16" w:rsidP="00AA5F16">
      <w:pPr>
        <w:pStyle w:val="B2"/>
      </w:pPr>
      <w:r w:rsidRPr="00B14BFF">
        <w:t>3)</w:t>
      </w:r>
      <w:r w:rsidRPr="00B14BFF">
        <w:tab/>
        <w:t>an identification of DNN in the "</w:t>
      </w:r>
      <w:proofErr w:type="spellStart"/>
      <w:r w:rsidRPr="00B14BFF">
        <w:t>dnns</w:t>
      </w:r>
      <w:proofErr w:type="spellEnd"/>
      <w:r w:rsidRPr="00B14BFF">
        <w:t>" attribute; and/or</w:t>
      </w:r>
    </w:p>
    <w:p w14:paraId="2AD273A3" w14:textId="77777777" w:rsidR="00AA5F16" w:rsidRPr="00B14BFF" w:rsidRDefault="00AA5F16" w:rsidP="00AA5F16">
      <w:pPr>
        <w:pStyle w:val="B2"/>
      </w:pPr>
      <w:r w:rsidRPr="00B14BFF">
        <w:t>4)</w:t>
      </w:r>
      <w:r w:rsidRPr="00B14BFF">
        <w:tab/>
        <w:t>identification of network slice in the "</w:t>
      </w:r>
      <w:proofErr w:type="spellStart"/>
      <w:r w:rsidRPr="00B14BFF">
        <w:t>snssais</w:t>
      </w:r>
      <w:proofErr w:type="spellEnd"/>
      <w:r w:rsidRPr="00B14BFF">
        <w:t xml:space="preserve">" </w:t>
      </w:r>
      <w:proofErr w:type="gramStart"/>
      <w:r w:rsidRPr="00B14BFF">
        <w:t>attribute;</w:t>
      </w:r>
      <w:proofErr w:type="gramEnd"/>
    </w:p>
    <w:p w14:paraId="66AAF7A6" w14:textId="77777777" w:rsidR="00AA5F16" w:rsidRPr="00B14BFF" w:rsidRDefault="00AA5F16" w:rsidP="00AA5F16">
      <w:pPr>
        <w:pStyle w:val="B10"/>
      </w:pPr>
      <w:r w:rsidRPr="00B14BFF">
        <w:t>-</w:t>
      </w:r>
      <w:r w:rsidRPr="00B14BFF">
        <w:tab/>
        <w:t>if the feature "</w:t>
      </w:r>
      <w:proofErr w:type="spellStart"/>
      <w:r w:rsidRPr="00B14BFF">
        <w:t>QoSSustainability</w:t>
      </w:r>
      <w:proofErr w:type="spellEnd"/>
      <w:r w:rsidRPr="00B14BFF">
        <w:t>" is supported and the event is "</w:t>
      </w:r>
      <w:r w:rsidRPr="00B14BFF">
        <w:rPr>
          <w:lang w:val="en-US" w:eastAsia="zh-CN"/>
        </w:rPr>
        <w:t>QOS_SUSTAINABILITY</w:t>
      </w:r>
      <w:r w:rsidRPr="00B14BFF">
        <w:t>", shall provide:</w:t>
      </w:r>
    </w:p>
    <w:p w14:paraId="47EB876D" w14:textId="77777777" w:rsidR="00AA5F16" w:rsidRPr="00B14BFF" w:rsidRDefault="00AA5F16" w:rsidP="00AA5F16">
      <w:pPr>
        <w:pStyle w:val="B2"/>
        <w:rPr>
          <w:lang w:eastAsia="zh-CN"/>
        </w:rPr>
      </w:pPr>
      <w:r w:rsidRPr="00B14BFF">
        <w:t>1)</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r w:rsidRPr="00B14BFF">
        <w:rPr>
          <w:lang w:eastAsia="zh-CN"/>
        </w:rPr>
        <w:t>;</w:t>
      </w:r>
      <w:proofErr w:type="gramEnd"/>
      <w:r w:rsidRPr="00B14BFF">
        <w:rPr>
          <w:lang w:eastAsia="zh-CN"/>
        </w:rPr>
        <w:t xml:space="preserve"> </w:t>
      </w:r>
    </w:p>
    <w:p w14:paraId="31B73E8F" w14:textId="77777777" w:rsidR="00AA5F16" w:rsidRPr="00B14BFF" w:rsidRDefault="00AA5F16" w:rsidP="00AA5F16">
      <w:pPr>
        <w:pStyle w:val="B2"/>
        <w:rPr>
          <w:lang w:eastAsia="zh-CN"/>
        </w:rPr>
      </w:pPr>
      <w:r w:rsidRPr="00B14BFF">
        <w:rPr>
          <w:lang w:eastAsia="zh-CN"/>
        </w:rPr>
        <w:t>2)</w:t>
      </w:r>
      <w:r w:rsidRPr="00B14BFF">
        <w:rPr>
          <w:lang w:eastAsia="zh-CN"/>
        </w:rPr>
        <w:tab/>
        <w:t>The QoS requirements via "</w:t>
      </w:r>
      <w:proofErr w:type="spellStart"/>
      <w:r w:rsidRPr="00B14BFF">
        <w:rPr>
          <w:lang w:eastAsia="zh-CN"/>
        </w:rPr>
        <w:t>qosRequ</w:t>
      </w:r>
      <w:proofErr w:type="spellEnd"/>
      <w:r w:rsidRPr="00B14BFF">
        <w:rPr>
          <w:lang w:eastAsia="zh-CN"/>
        </w:rPr>
        <w:t xml:space="preserve">" </w:t>
      </w:r>
      <w:proofErr w:type="gramStart"/>
      <w:r w:rsidRPr="00B14BFF">
        <w:rPr>
          <w:lang w:eastAsia="zh-CN"/>
        </w:rPr>
        <w:t>attribute;</w:t>
      </w:r>
      <w:proofErr w:type="gramEnd"/>
    </w:p>
    <w:p w14:paraId="5DE7C53F" w14:textId="77777777" w:rsidR="00AA5F16" w:rsidRPr="00B14BFF" w:rsidRDefault="00AA5F16" w:rsidP="00AA5F16">
      <w:pPr>
        <w:pStyle w:val="B2"/>
        <w:rPr>
          <w:lang w:eastAsia="zh-CN"/>
        </w:rPr>
      </w:pPr>
      <w:r w:rsidRPr="00B14BFF">
        <w:rPr>
          <w:lang w:eastAsia="zh-CN"/>
        </w:rPr>
        <w:t>3)</w:t>
      </w:r>
      <w:r w:rsidRPr="00B14BFF">
        <w:rPr>
          <w:lang w:eastAsia="zh-CN"/>
        </w:rPr>
        <w:tab/>
        <w:t>QoS flow retainability threshold(s) by the "</w:t>
      </w:r>
      <w:proofErr w:type="spellStart"/>
      <w:r w:rsidRPr="00B14BFF">
        <w:rPr>
          <w:lang w:eastAsia="zh-CN"/>
        </w:rPr>
        <w:t>qosFlowRetThds</w:t>
      </w:r>
      <w:proofErr w:type="spellEnd"/>
      <w:r w:rsidRPr="00B14BFF">
        <w:rPr>
          <w:lang w:eastAsia="zh-CN"/>
        </w:rPr>
        <w:t>" attribute for the 5QI of GBR resource type or RAN UE throughout threshold(s) by the "</w:t>
      </w:r>
      <w:proofErr w:type="spellStart"/>
      <w:r w:rsidRPr="00B14BFF">
        <w:rPr>
          <w:lang w:eastAsia="zh-CN"/>
        </w:rPr>
        <w:t>ranUeThrouThds</w:t>
      </w:r>
      <w:proofErr w:type="spellEnd"/>
      <w:r w:rsidRPr="00B14BFF">
        <w:rPr>
          <w:lang w:eastAsia="zh-CN"/>
        </w:rPr>
        <w:t>" attribute for the 5QI of non-GBR resource type, if the "</w:t>
      </w:r>
      <w:proofErr w:type="spellStart"/>
      <w:r w:rsidRPr="00B14BFF">
        <w:rPr>
          <w:lang w:eastAsia="zh-CN"/>
        </w:rPr>
        <w:t>notifMethod</w:t>
      </w:r>
      <w:proofErr w:type="spellEnd"/>
      <w:r w:rsidRPr="00B14BFF">
        <w:rPr>
          <w:lang w:eastAsia="zh-CN"/>
        </w:rPr>
        <w:t>" attribute in "</w:t>
      </w:r>
      <w:proofErr w:type="spellStart"/>
      <w:r w:rsidRPr="00B14BFF">
        <w:rPr>
          <w:lang w:eastAsia="zh-CN"/>
        </w:rPr>
        <w:t>evtReq</w:t>
      </w:r>
      <w:proofErr w:type="spellEnd"/>
      <w:r w:rsidRPr="00B14BFF">
        <w:rPr>
          <w:lang w:eastAsia="zh-CN"/>
        </w:rPr>
        <w:t>" attribute is set to "ON_EVENT_DETECTION" or the "</w:t>
      </w:r>
      <w:proofErr w:type="spellStart"/>
      <w:r w:rsidRPr="00B14BFF">
        <w:rPr>
          <w:lang w:eastAsia="zh-CN"/>
        </w:rPr>
        <w:t>notificationMethod</w:t>
      </w:r>
      <w:proofErr w:type="spellEnd"/>
      <w:r w:rsidRPr="00B14BFF">
        <w:rPr>
          <w:lang w:eastAsia="zh-CN"/>
        </w:rPr>
        <w:t>" attribute in "</w:t>
      </w:r>
      <w:proofErr w:type="spellStart"/>
      <w:r w:rsidRPr="00B14BFF">
        <w:rPr>
          <w:lang w:eastAsia="zh-CN"/>
        </w:rPr>
        <w:t>eventSubscriptions</w:t>
      </w:r>
      <w:proofErr w:type="spellEnd"/>
      <w:r w:rsidRPr="00B14BFF">
        <w:rPr>
          <w:lang w:eastAsia="zh-CN"/>
        </w:rPr>
        <w:t>" attribute is set to "THRESHOLD" or omitted; and</w:t>
      </w:r>
    </w:p>
    <w:p w14:paraId="1F86DECD" w14:textId="77777777" w:rsidR="00AA5F16" w:rsidRPr="00B14BFF" w:rsidRDefault="00AA5F16" w:rsidP="00AA5F16">
      <w:pPr>
        <w:pStyle w:val="B2"/>
        <w:rPr>
          <w:lang w:eastAsia="zh-CN"/>
        </w:rPr>
      </w:pPr>
      <w:r w:rsidRPr="00B14BFF">
        <w:rPr>
          <w:lang w:eastAsia="zh-CN"/>
        </w:rPr>
        <w:t>4)</w:t>
      </w:r>
      <w:r w:rsidRPr="00B14BFF">
        <w:rPr>
          <w:lang w:eastAsia="zh-CN"/>
        </w:rPr>
        <w:tab/>
        <w:t>identification of target UE(s) to which the subscription applies by "</w:t>
      </w:r>
      <w:proofErr w:type="spellStart"/>
      <w:r w:rsidRPr="00B14BFF">
        <w:rPr>
          <w:lang w:eastAsia="zh-CN"/>
        </w:rPr>
        <w:t>anyUe</w:t>
      </w:r>
      <w:proofErr w:type="spellEnd"/>
      <w:r w:rsidRPr="00B14BFF">
        <w:rPr>
          <w:lang w:eastAsia="zh-CN"/>
        </w:rPr>
        <w:t>" in the "</w:t>
      </w:r>
      <w:proofErr w:type="spellStart"/>
      <w:r w:rsidRPr="00B14BFF">
        <w:rPr>
          <w:lang w:eastAsia="zh-CN"/>
        </w:rPr>
        <w:t>tgtUe</w:t>
      </w:r>
      <w:proofErr w:type="spellEnd"/>
      <w:r w:rsidRPr="00B14BFF">
        <w:rPr>
          <w:lang w:eastAsia="zh-CN"/>
        </w:rPr>
        <w:t xml:space="preserve">" </w:t>
      </w:r>
      <w:proofErr w:type="gramStart"/>
      <w:r w:rsidRPr="00B14BFF">
        <w:rPr>
          <w:lang w:eastAsia="zh-CN"/>
        </w:rPr>
        <w:t>attribute;</w:t>
      </w:r>
      <w:proofErr w:type="gramEnd"/>
    </w:p>
    <w:p w14:paraId="141E1AF1" w14:textId="77777777" w:rsidR="00AA5F16" w:rsidRPr="00B14BFF" w:rsidRDefault="00AA5F16" w:rsidP="00AA5F16">
      <w:pPr>
        <w:pStyle w:val="B2"/>
        <w:rPr>
          <w:lang w:eastAsia="zh-CN"/>
        </w:rPr>
      </w:pPr>
      <w:r w:rsidRPr="00B14BFF">
        <w:rPr>
          <w:lang w:eastAsia="zh-CN"/>
        </w:rPr>
        <w:lastRenderedPageBreak/>
        <w:t xml:space="preserve">and may include: </w:t>
      </w:r>
    </w:p>
    <w:p w14:paraId="61FC596E" w14:textId="77777777" w:rsidR="00AA5F16" w:rsidRPr="00B14BFF" w:rsidRDefault="00AA5F16" w:rsidP="00AA5F16">
      <w:pPr>
        <w:pStyle w:val="B2"/>
      </w:pPr>
      <w:r w:rsidRPr="00B14BFF">
        <w:t>1)</w:t>
      </w:r>
      <w:r w:rsidRPr="00B14BFF">
        <w:tab/>
        <w:t>identification of network slice(s) by "</w:t>
      </w:r>
      <w:proofErr w:type="spellStart"/>
      <w:r w:rsidRPr="00B14BFF">
        <w:t>snssais</w:t>
      </w:r>
      <w:proofErr w:type="spellEnd"/>
      <w:r w:rsidRPr="00B14BFF">
        <w:t xml:space="preserve">" </w:t>
      </w:r>
      <w:proofErr w:type="gramStart"/>
      <w:r w:rsidRPr="00B14BFF">
        <w:t>attribute;</w:t>
      </w:r>
      <w:proofErr w:type="gramEnd"/>
    </w:p>
    <w:p w14:paraId="28FFAE8C" w14:textId="77777777" w:rsidR="00AA5F16" w:rsidRPr="00B14BFF" w:rsidRDefault="00AA5F16" w:rsidP="00AA5F16">
      <w:pPr>
        <w:pStyle w:val="B2"/>
      </w:pPr>
      <w:r w:rsidRPr="00B14BFF">
        <w:t>2)</w:t>
      </w:r>
      <w:r w:rsidRPr="00B14BFF">
        <w:tab/>
        <w:t>a matching direction in the "</w:t>
      </w:r>
      <w:proofErr w:type="spellStart"/>
      <w:r w:rsidRPr="00B14BFF">
        <w:t>matchingDir</w:t>
      </w:r>
      <w:proofErr w:type="spellEnd"/>
      <w:r w:rsidRPr="00B14BFF">
        <w:t>" attribute if the "</w:t>
      </w:r>
      <w:proofErr w:type="spellStart"/>
      <w:r w:rsidRPr="00B14BFF">
        <w:t>qosFlowRetThds</w:t>
      </w:r>
      <w:proofErr w:type="spellEnd"/>
      <w:r w:rsidRPr="00B14BFF">
        <w:t>" attribute or the "</w:t>
      </w:r>
      <w:proofErr w:type="spellStart"/>
      <w:r w:rsidRPr="00B14BFF">
        <w:t>ranUeThrouThds</w:t>
      </w:r>
      <w:proofErr w:type="spellEnd"/>
      <w:r w:rsidRPr="00B14BFF">
        <w:t xml:space="preserve">" attribute is </w:t>
      </w:r>
      <w:proofErr w:type="gramStart"/>
      <w:r w:rsidRPr="00B14BFF">
        <w:t>provided;</w:t>
      </w:r>
      <w:proofErr w:type="gramEnd"/>
    </w:p>
    <w:p w14:paraId="73D805AD" w14:textId="77777777" w:rsidR="00AA5F16" w:rsidRPr="00B14BFF" w:rsidRDefault="00AA5F16" w:rsidP="00AA5F16">
      <w:pPr>
        <w:pStyle w:val="B10"/>
      </w:pPr>
      <w:r w:rsidRPr="00B14BFF">
        <w:t>-</w:t>
      </w:r>
      <w:r w:rsidRPr="00B14BFF">
        <w:tab/>
        <w:t>if the feature "</w:t>
      </w:r>
      <w:proofErr w:type="spellStart"/>
      <w:r w:rsidRPr="00B14BFF">
        <w:t>AbnormalBehaviour</w:t>
      </w:r>
      <w:proofErr w:type="spellEnd"/>
      <w:r w:rsidRPr="00B14BFF">
        <w:t>" is supported and the event is "ABNORMAL_BEHAVIOUR", shall provide:</w:t>
      </w:r>
    </w:p>
    <w:p w14:paraId="415EAF5D"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 in the "</w:t>
      </w:r>
      <w:proofErr w:type="spellStart"/>
      <w:r w:rsidRPr="00B14BFF">
        <w:t>tgtUe</w:t>
      </w:r>
      <w:proofErr w:type="spellEnd"/>
      <w:r w:rsidRPr="00B14BFF">
        <w:t>" attribute; and</w:t>
      </w:r>
    </w:p>
    <w:p w14:paraId="687A63D1" w14:textId="77777777" w:rsidR="00AA5F16" w:rsidRPr="00B14BFF" w:rsidRDefault="00AA5F16" w:rsidP="00AA5F16">
      <w:pPr>
        <w:pStyle w:val="B2"/>
      </w:pPr>
      <w:r w:rsidRPr="00B14BFF">
        <w:t>2)</w:t>
      </w:r>
      <w:r w:rsidRPr="00B14BFF">
        <w:tab/>
        <w:t>either the expected analytics type via "</w:t>
      </w:r>
      <w:proofErr w:type="spellStart"/>
      <w:r w:rsidRPr="00B14BFF">
        <w:t>exptAnaType</w:t>
      </w:r>
      <w:proofErr w:type="spellEnd"/>
      <w:r w:rsidRPr="00B14BFF">
        <w:t>" attribute or a list of exception Ids with the associated thresholds via "</w:t>
      </w:r>
      <w:proofErr w:type="spellStart"/>
      <w:r w:rsidRPr="00B14BFF">
        <w:t>excepRequs</w:t>
      </w:r>
      <w:proofErr w:type="spellEnd"/>
      <w:r w:rsidRPr="00B14BFF">
        <w:t xml:space="preserve">" attribute. If </w:t>
      </w:r>
      <w:r w:rsidRPr="00B14BFF">
        <w:rPr>
          <w:lang w:val="en-US" w:eastAsia="zh-CN"/>
        </w:rPr>
        <w:t xml:space="preserve">the expected analytics type via </w:t>
      </w:r>
      <w:r w:rsidRPr="00B14BFF">
        <w:t>"</w:t>
      </w:r>
      <w:proofErr w:type="spellStart"/>
      <w:r w:rsidRPr="00B14BFF">
        <w:t>exptAnaType</w:t>
      </w:r>
      <w:proofErr w:type="spellEnd"/>
      <w:r w:rsidRPr="00B14BFF">
        <w:t xml:space="preserve">" attribute is provided, the NWDAF shall derive the corresponding Exception Ids from the received </w:t>
      </w:r>
      <w:r w:rsidRPr="00B14BFF">
        <w:rPr>
          <w:lang w:val="en-US" w:eastAsia="zh-CN"/>
        </w:rPr>
        <w:t>expected analytics type as follows:</w:t>
      </w:r>
    </w:p>
    <w:p w14:paraId="3A542B62" w14:textId="77777777" w:rsidR="00AA5F16" w:rsidRPr="00B14BFF" w:rsidRDefault="00AA5F16" w:rsidP="00AA5F16">
      <w:pPr>
        <w:pStyle w:val="B3"/>
      </w:pPr>
      <w:r w:rsidRPr="00B14BFF">
        <w:rPr>
          <w:lang w:val="en-US"/>
        </w:rPr>
        <w:t>a)</w:t>
      </w:r>
      <w:r w:rsidRPr="00B14BFF">
        <w:rPr>
          <w:lang w:val="en-US"/>
        </w:rPr>
        <w:tab/>
      </w:r>
      <w:r w:rsidRPr="00B14BFF">
        <w:t>if "</w:t>
      </w:r>
      <w:proofErr w:type="spellStart"/>
      <w:r w:rsidRPr="00B14BFF">
        <w:t>exptAnaType</w:t>
      </w:r>
      <w:proofErr w:type="spellEnd"/>
      <w:r w:rsidRPr="00B14BFF">
        <w:t>" attribute sets to "MOBILITY", the corresponding list of Exception Ids are "UNEXPECTED_UE_LOCATION", "PING_PONG_ACROSS_CELLS", "UNEXPECTED_WAKEUP" and "UNEXPECTED_RADIO_LINK_FAILURES</w:t>
      </w:r>
      <w:proofErr w:type="gramStart"/>
      <w:r w:rsidRPr="00B14BFF">
        <w:t>";</w:t>
      </w:r>
      <w:proofErr w:type="gramEnd"/>
    </w:p>
    <w:p w14:paraId="4A111C01" w14:textId="77777777" w:rsidR="00AA5F16" w:rsidRPr="00B14BFF" w:rsidRDefault="00AA5F16" w:rsidP="00AA5F16">
      <w:pPr>
        <w:pStyle w:val="B3"/>
      </w:pPr>
      <w:r w:rsidRPr="00B14BFF">
        <w:t>b)</w:t>
      </w:r>
      <w:r w:rsidRPr="00B14BFF">
        <w:tab/>
        <w:t>if "</w:t>
      </w:r>
      <w:proofErr w:type="spellStart"/>
      <w:r w:rsidRPr="00B14BFF">
        <w:t>exptAnaType</w:t>
      </w:r>
      <w:proofErr w:type="spellEnd"/>
      <w:r w:rsidRPr="00B14BFF">
        <w:t>" attribute sets to "COMMUN", the corresponding list of Exception Ids are "</w:t>
      </w:r>
      <w:r w:rsidRPr="00B14BFF">
        <w:rPr>
          <w:rFonts w:hint="eastAsia"/>
        </w:rPr>
        <w:t>UNEXPECTED_LONG_LIVE_FLOW</w:t>
      </w:r>
      <w:r w:rsidRPr="00B14BFF">
        <w:t>", "UNEXPECTED_LARGE_RATE_FLOW", "SUSPICION_OF_DDOS_ATTACK", "WRONG_DESTINATION_ADDRESS" and "TOO_FREQUENT_SERVICE_ACCESS</w:t>
      </w:r>
      <w:proofErr w:type="gramStart"/>
      <w:r w:rsidRPr="00B14BFF">
        <w:t>";</w:t>
      </w:r>
      <w:proofErr w:type="gramEnd"/>
    </w:p>
    <w:p w14:paraId="0D6C1E32" w14:textId="77777777" w:rsidR="00AA5F16" w:rsidRPr="00B14BFF" w:rsidRDefault="00AA5F16" w:rsidP="00AA5F16">
      <w:pPr>
        <w:pStyle w:val="B3"/>
      </w:pPr>
      <w:r w:rsidRPr="00B14BFF">
        <w:t>c)</w:t>
      </w:r>
      <w:r w:rsidRPr="00B14BFF">
        <w:tab/>
        <w:t>if "</w:t>
      </w:r>
      <w:proofErr w:type="spellStart"/>
      <w:r w:rsidRPr="00B14BFF">
        <w:t>exptAnaType</w:t>
      </w:r>
      <w:proofErr w:type="spellEnd"/>
      <w:r w:rsidRPr="00B14BFF">
        <w:t>" attribute sets to "MOBILITY_AND_COMMUN", the corresponding list of Exception Ids includes all above derived exception Ids.</w:t>
      </w:r>
    </w:p>
    <w:p w14:paraId="07CF10C0" w14:textId="77777777" w:rsidR="00AA5F16" w:rsidRPr="00B14BFF" w:rsidRDefault="00AA5F16" w:rsidP="00AA5F16">
      <w:pPr>
        <w:pStyle w:val="B2"/>
        <w:ind w:firstLine="0"/>
      </w:pPr>
      <w:r w:rsidRPr="00B14BFF">
        <w:t xml:space="preserve">The derived list of Exception Ids </w:t>
      </w:r>
      <w:proofErr w:type="gramStart"/>
      <w:r w:rsidRPr="00B14BFF">
        <w:t>are</w:t>
      </w:r>
      <w:proofErr w:type="gramEnd"/>
      <w:r w:rsidRPr="00B14BFF">
        <w:t xml:space="preserve"> used by the NWDAF to notify the NF service consumer when UE</w:t>
      </w:r>
      <w:r>
        <w:t>'</w:t>
      </w:r>
      <w:r w:rsidRPr="00B14BFF">
        <w:t xml:space="preserve">s behaviour is exceptional based on one or more Exception Ids within the list. </w:t>
      </w:r>
    </w:p>
    <w:p w14:paraId="2DC24C26" w14:textId="77777777" w:rsidR="00AA5F16" w:rsidRPr="00B14BFF" w:rsidRDefault="00AA5F16" w:rsidP="00AA5F16">
      <w:pPr>
        <w:pStyle w:val="B2"/>
        <w:ind w:firstLine="0"/>
      </w:pPr>
      <w:r w:rsidRPr="00B14BFF">
        <w:t>If the "</w:t>
      </w:r>
      <w:proofErr w:type="spellStart"/>
      <w:r w:rsidRPr="00B14BFF">
        <w:t>anyUe</w:t>
      </w:r>
      <w:proofErr w:type="spellEnd"/>
      <w:r w:rsidRPr="00B14BFF">
        <w:t>" attribute in the "</w:t>
      </w:r>
      <w:proofErr w:type="spellStart"/>
      <w:r w:rsidRPr="00B14BFF">
        <w:t>tgtUe</w:t>
      </w:r>
      <w:proofErr w:type="spellEnd"/>
      <w:r w:rsidRPr="00B14BFF">
        <w:t>" attribute sets to "true",</w:t>
      </w:r>
    </w:p>
    <w:p w14:paraId="11F022B4" w14:textId="77777777" w:rsidR="00AA5F16" w:rsidRPr="00B14BFF" w:rsidRDefault="00AA5F16" w:rsidP="00AA5F16">
      <w:pPr>
        <w:pStyle w:val="B3"/>
      </w:pPr>
      <w:r w:rsidRPr="00B14BFF">
        <w:t>a)</w:t>
      </w:r>
      <w:r w:rsidRPr="00B14BFF">
        <w:tab/>
        <w:t xml:space="preserve">the expected analytics type via </w:t>
      </w:r>
      <w:proofErr w:type="spellStart"/>
      <w:r w:rsidRPr="00B14BFF">
        <w:t>the"exptAnaType</w:t>
      </w:r>
      <w:proofErr w:type="spellEnd"/>
      <w:r w:rsidRPr="00B14BFF">
        <w:t>" attribute or the list of Exception Ids via "</w:t>
      </w:r>
      <w:proofErr w:type="spellStart"/>
      <w:r w:rsidRPr="00B14BFF">
        <w:t>excepRequs</w:t>
      </w:r>
      <w:proofErr w:type="spellEnd"/>
      <w:r w:rsidRPr="00B14BFF">
        <w:t>" attribute shall not be requested for both mobility and communication related analytics at the same time.</w:t>
      </w:r>
    </w:p>
    <w:p w14:paraId="446FFF26" w14:textId="77777777" w:rsidR="00AA5F16" w:rsidRPr="00B14BFF" w:rsidRDefault="00AA5F16" w:rsidP="00AA5F16">
      <w:pPr>
        <w:pStyle w:val="B3"/>
      </w:pPr>
      <w:r w:rsidRPr="00B14BFF">
        <w:t>b)</w:t>
      </w:r>
      <w:r w:rsidRPr="00B14BFF">
        <w:tab/>
        <w:t xml:space="preserve">if the expected analytics type via </w:t>
      </w:r>
      <w:proofErr w:type="spellStart"/>
      <w:r w:rsidRPr="00B14BFF">
        <w:t>the"exptAnaType</w:t>
      </w:r>
      <w:proofErr w:type="spellEnd"/>
      <w:r w:rsidRPr="00B14BFF">
        <w:t>" attribute or the list of Exception Ids via "</w:t>
      </w:r>
      <w:proofErr w:type="spellStart"/>
      <w:r w:rsidRPr="00B14BFF">
        <w:t>excepRequs</w:t>
      </w:r>
      <w:proofErr w:type="spellEnd"/>
      <w:r w:rsidRPr="00B14BFF">
        <w:t>" attribute is mobility related, at least one of identification of network area by "</w:t>
      </w:r>
      <w:proofErr w:type="spellStart"/>
      <w:r w:rsidRPr="00B14BFF">
        <w:t>networkArea</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r w:rsidRPr="00B14BFF">
        <w:t xml:space="preserve"> </w:t>
      </w:r>
    </w:p>
    <w:p w14:paraId="179C31A5" w14:textId="77777777" w:rsidR="00AA5F16" w:rsidRPr="00B14BFF" w:rsidRDefault="00AA5F16" w:rsidP="00AA5F16">
      <w:pPr>
        <w:pStyle w:val="B3"/>
      </w:pPr>
      <w:r w:rsidRPr="00B14BFF">
        <w:t>c)</w:t>
      </w:r>
      <w:r w:rsidRPr="00B14BFF">
        <w:tab/>
        <w:t xml:space="preserve">if the expected analytics type via </w:t>
      </w:r>
      <w:proofErr w:type="spellStart"/>
      <w:r w:rsidRPr="00B14BFF">
        <w:t>the</w:t>
      </w:r>
      <w:r w:rsidRPr="00B14BFF">
        <w:rPr>
          <w:lang w:eastAsia="zh-CN"/>
        </w:rPr>
        <w:t>"exptAnaType</w:t>
      </w:r>
      <w:proofErr w:type="spellEnd"/>
      <w:r w:rsidRPr="00B14BFF">
        <w:rPr>
          <w:lang w:eastAsia="zh-CN"/>
        </w:rPr>
        <w:t>" attribute</w:t>
      </w:r>
      <w:r w:rsidRPr="00B14BFF">
        <w:t xml:space="preserve"> or the list of Exception Ids via "</w:t>
      </w:r>
      <w:proofErr w:type="spellStart"/>
      <w:r w:rsidRPr="00B14BFF">
        <w:t>excepRequs</w:t>
      </w:r>
      <w:proofErr w:type="spellEnd"/>
      <w:r w:rsidRPr="00B14BFF">
        <w:t>" attribute is communication related, at least one of identification of network area by "</w:t>
      </w:r>
      <w:proofErr w:type="spellStart"/>
      <w:r w:rsidRPr="00B14BFF">
        <w:t>networkArea</w:t>
      </w:r>
      <w:proofErr w:type="spellEnd"/>
      <w:r w:rsidRPr="00B14BFF">
        <w:t>" attribute, identification of application(s) by "</w:t>
      </w:r>
      <w:proofErr w:type="spellStart"/>
      <w:r w:rsidRPr="00B14BFF">
        <w:t>appIds</w:t>
      </w:r>
      <w:proofErr w:type="spellEnd"/>
      <w:r w:rsidRPr="00B14BFF">
        <w:t>" attribute, identification of DNN(s) in the "</w:t>
      </w:r>
      <w:proofErr w:type="spellStart"/>
      <w:r w:rsidRPr="00B14BFF">
        <w:t>dnns</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p>
    <w:p w14:paraId="5E293C70" w14:textId="77777777" w:rsidR="00AA5F16" w:rsidRPr="00B14BFF" w:rsidRDefault="00AA5F16" w:rsidP="00AA5F16">
      <w:pPr>
        <w:pStyle w:val="B2"/>
      </w:pPr>
      <w:r w:rsidRPr="00B14BFF">
        <w:t>and may provide:</w:t>
      </w:r>
    </w:p>
    <w:p w14:paraId="6F00890C" w14:textId="77777777" w:rsidR="00AA5F16" w:rsidRPr="00B14BFF" w:rsidRDefault="00AA5F16" w:rsidP="00AA5F16">
      <w:pPr>
        <w:pStyle w:val="B2"/>
        <w:rPr>
          <w:lang w:val="en-US" w:eastAsia="zh-CN"/>
        </w:rPr>
      </w:pPr>
      <w:r w:rsidRPr="00B14BFF">
        <w:rPr>
          <w:lang w:val="en-US" w:eastAsia="zh-CN"/>
        </w:rPr>
        <w:t>1)</w:t>
      </w:r>
      <w:r w:rsidRPr="00B14BFF">
        <w:rPr>
          <w:lang w:val="en-US" w:eastAsia="zh-CN"/>
        </w:rPr>
        <w:tab/>
        <w:t xml:space="preserve">expected UE </w:t>
      </w:r>
      <w:proofErr w:type="spellStart"/>
      <w:r w:rsidRPr="00B14BFF">
        <w:rPr>
          <w:lang w:val="en-US" w:eastAsia="zh-CN"/>
        </w:rPr>
        <w:t>behaviour</w:t>
      </w:r>
      <w:proofErr w:type="spellEnd"/>
      <w:r w:rsidRPr="00B14BFF">
        <w:rPr>
          <w:lang w:val="en-US" w:eastAsia="zh-CN"/>
        </w:rPr>
        <w:t xml:space="preserve"> via "</w:t>
      </w:r>
      <w:proofErr w:type="spellStart"/>
      <w:r w:rsidRPr="00B14BFF">
        <w:rPr>
          <w:lang w:val="en-US" w:eastAsia="zh-CN"/>
        </w:rPr>
        <w:t>exptUeBehav</w:t>
      </w:r>
      <w:proofErr w:type="spellEnd"/>
      <w:r w:rsidRPr="00B14BFF">
        <w:rPr>
          <w:lang w:val="en-US" w:eastAsia="zh-CN"/>
        </w:rPr>
        <w:t>" attribute.</w:t>
      </w:r>
    </w:p>
    <w:p w14:paraId="029694F0" w14:textId="77777777" w:rsidR="00AA5F16" w:rsidRPr="00B14BFF" w:rsidRDefault="00AA5F16" w:rsidP="00AA5F16">
      <w:pPr>
        <w:pStyle w:val="B10"/>
      </w:pPr>
      <w:r w:rsidRPr="00B14BFF">
        <w:t>-</w:t>
      </w:r>
      <w:r w:rsidRPr="00B14BFF">
        <w:tab/>
        <w:t>if the feature "</w:t>
      </w:r>
      <w:proofErr w:type="spellStart"/>
      <w:r w:rsidRPr="00B14BFF">
        <w:t>UserDataCongestion</w:t>
      </w:r>
      <w:proofErr w:type="spellEnd"/>
      <w:r w:rsidRPr="00B14BFF">
        <w:t>" is supported and the event is "USER_DATA_CONGESTION", shall provide:</w:t>
      </w:r>
    </w:p>
    <w:p w14:paraId="65DC6D2A"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anyUe</w:t>
      </w:r>
      <w:proofErr w:type="spellEnd"/>
      <w:r w:rsidRPr="00B14BFF">
        <w:t xml:space="preserve">" </w:t>
      </w:r>
      <w:proofErr w:type="gramStart"/>
      <w:r w:rsidRPr="00B14BFF">
        <w:t>attribute;</w:t>
      </w:r>
      <w:proofErr w:type="gramEnd"/>
    </w:p>
    <w:p w14:paraId="5454C405" w14:textId="77777777" w:rsidR="00AA5F16" w:rsidRPr="00B14BFF" w:rsidRDefault="00AA5F16" w:rsidP="00AA5F16">
      <w:pPr>
        <w:pStyle w:val="B2"/>
      </w:pPr>
      <w:r w:rsidRPr="00B14BFF">
        <w:t>and may include:</w:t>
      </w:r>
    </w:p>
    <w:p w14:paraId="52F0C38A" w14:textId="77777777" w:rsidR="00AA5F16" w:rsidRPr="00B14BFF" w:rsidRDefault="00AA5F16" w:rsidP="00AA5F16">
      <w:pPr>
        <w:pStyle w:val="B2"/>
      </w:pPr>
      <w:r w:rsidRPr="00B14BFF">
        <w:t>1)</w:t>
      </w:r>
      <w:r w:rsidRPr="00B14BFF">
        <w:tab/>
        <w:t>congestion threshold by the "</w:t>
      </w:r>
      <w:proofErr w:type="spellStart"/>
      <w:r w:rsidRPr="00B14BFF">
        <w:t>congThresholds</w:t>
      </w:r>
      <w:proofErr w:type="spellEnd"/>
      <w:r w:rsidRPr="00B14BFF">
        <w:t>" attribute if the "</w:t>
      </w:r>
      <w:proofErr w:type="spellStart"/>
      <w:r w:rsidRPr="00B14BFF">
        <w:t>notifMethod</w:t>
      </w:r>
      <w:proofErr w:type="spellEnd"/>
      <w:r w:rsidRPr="00B14BFF">
        <w:t>" attribute in "</w:t>
      </w:r>
      <w:proofErr w:type="spellStart"/>
      <w:r w:rsidRPr="00B14BFF">
        <w:t>evtReq</w:t>
      </w:r>
      <w:proofErr w:type="spellEnd"/>
      <w:r w:rsidRPr="00B14BFF">
        <w:t>" attribute is set to "ON_EVENT_DETECTION" or the "</w:t>
      </w:r>
      <w:proofErr w:type="spellStart"/>
      <w:r w:rsidRPr="00B14BFF">
        <w:t>notificationMethod</w:t>
      </w:r>
      <w:proofErr w:type="spellEnd"/>
      <w:r w:rsidRPr="00B14BFF">
        <w:t>" attribute in "</w:t>
      </w:r>
      <w:proofErr w:type="spellStart"/>
      <w:r w:rsidRPr="00B14BFF">
        <w:t>eventSubscriptions</w:t>
      </w:r>
      <w:proofErr w:type="spellEnd"/>
      <w:r w:rsidRPr="00B14BFF">
        <w:t xml:space="preserve">" attribute is set to "THRESHOLD" or </w:t>
      </w:r>
      <w:proofErr w:type="gramStart"/>
      <w:r w:rsidRPr="00B14BFF">
        <w:t>omitted;</w:t>
      </w:r>
      <w:proofErr w:type="gramEnd"/>
    </w:p>
    <w:p w14:paraId="798A6929" w14:textId="77777777" w:rsidR="00AA5F16" w:rsidRPr="00B14BFF" w:rsidRDefault="00AA5F16" w:rsidP="00AA5F16">
      <w:pPr>
        <w:pStyle w:val="B2"/>
      </w:pPr>
      <w:r w:rsidRPr="00B14BFF">
        <w:t>2)</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4DF1368A" w14:textId="77777777" w:rsidR="00AA5F16" w:rsidRPr="00B14BFF" w:rsidRDefault="00AA5F16" w:rsidP="00AA5F16">
      <w:pPr>
        <w:pStyle w:val="B2"/>
      </w:pPr>
      <w:r w:rsidRPr="00B14BFF">
        <w:t>3)</w:t>
      </w:r>
      <w:r w:rsidRPr="00B14BFF">
        <w:tab/>
        <w:t>identification of network slice(s) by "</w:t>
      </w:r>
      <w:proofErr w:type="spellStart"/>
      <w:r w:rsidRPr="00B14BFF">
        <w:t>snssais</w:t>
      </w:r>
      <w:proofErr w:type="spellEnd"/>
      <w:r w:rsidRPr="00B14BFF">
        <w:t>" attribute; and/or</w:t>
      </w:r>
    </w:p>
    <w:p w14:paraId="39C634A9" w14:textId="77777777" w:rsidR="00AA5F16" w:rsidRPr="00B14BFF" w:rsidRDefault="00AA5F16" w:rsidP="00AA5F16">
      <w:pPr>
        <w:pStyle w:val="B2"/>
        <w:rPr>
          <w:lang w:val="en-US" w:eastAsia="zh-CN"/>
        </w:rPr>
      </w:pPr>
      <w:r w:rsidRPr="00B14BFF">
        <w:rPr>
          <w:lang w:val="en-US" w:eastAsia="zh-CN"/>
        </w:rPr>
        <w:lastRenderedPageBreak/>
        <w:t>4)</w:t>
      </w:r>
      <w:r w:rsidRPr="00B14BFF">
        <w:rPr>
          <w:lang w:val="en-US" w:eastAsia="zh-CN"/>
        </w:rPr>
        <w:tab/>
        <w:t>a matching direction in the "</w:t>
      </w:r>
      <w:proofErr w:type="spellStart"/>
      <w:r w:rsidRPr="00B14BFF">
        <w:rPr>
          <w:lang w:val="en-US" w:eastAsia="zh-CN"/>
        </w:rPr>
        <w:t>matchingDir</w:t>
      </w:r>
      <w:proofErr w:type="spellEnd"/>
      <w:r w:rsidRPr="00B14BFF">
        <w:rPr>
          <w:lang w:val="en-US" w:eastAsia="zh-CN"/>
        </w:rPr>
        <w:t>" attribute if the "</w:t>
      </w:r>
      <w:proofErr w:type="spellStart"/>
      <w:r w:rsidRPr="00B14BFF">
        <w:rPr>
          <w:lang w:val="en-US" w:eastAsia="zh-CN"/>
        </w:rPr>
        <w:t>congThresholds</w:t>
      </w:r>
      <w:proofErr w:type="spellEnd"/>
      <w:r w:rsidRPr="00B14BFF">
        <w:rPr>
          <w:lang w:val="en-US" w:eastAsia="zh-CN"/>
        </w:rPr>
        <w:t>" attribute is provided.</w:t>
      </w:r>
    </w:p>
    <w:p w14:paraId="03DEF9C9" w14:textId="77777777" w:rsidR="00AA5F16" w:rsidRPr="00B14BFF" w:rsidRDefault="00AA5F16" w:rsidP="00AA5F16">
      <w:pPr>
        <w:rPr>
          <w:rFonts w:eastAsia="DengXian"/>
        </w:rPr>
      </w:pPr>
      <w:r w:rsidRPr="00B14BFF">
        <w:rPr>
          <w:rFonts w:eastAsia="DengXian"/>
        </w:rPr>
        <w:t>Upon the reception of an HTTP POST request with: "{</w:t>
      </w:r>
      <w:proofErr w:type="spellStart"/>
      <w:r w:rsidRPr="00B14BFF">
        <w:rPr>
          <w:rFonts w:eastAsia="DengXian"/>
        </w:rPr>
        <w:t>apiRoot</w:t>
      </w:r>
      <w:proofErr w:type="spellEnd"/>
      <w:r w:rsidRPr="00B14BFF">
        <w:rPr>
          <w:rFonts w:eastAsia="DengXian"/>
        </w:rPr>
        <w:t>}/</w:t>
      </w:r>
      <w:proofErr w:type="spellStart"/>
      <w:r w:rsidRPr="00B14BFF">
        <w:rPr>
          <w:rFonts w:eastAsia="DengXian"/>
        </w:rPr>
        <w:t>nnwdaf-eventssubscription</w:t>
      </w:r>
      <w:proofErr w:type="spellEnd"/>
      <w:r w:rsidRPr="00B14BFF">
        <w:rPr>
          <w:rFonts w:eastAsia="DengXian"/>
        </w:rPr>
        <w:t xml:space="preserve">/v1/subscriptions" as Resource URI and </w:t>
      </w:r>
      <w:proofErr w:type="spellStart"/>
      <w:r w:rsidRPr="00B14BFF">
        <w:rPr>
          <w:rFonts w:eastAsia="DengXian"/>
        </w:rPr>
        <w:t>NnwdafEventsSubscription</w:t>
      </w:r>
      <w:proofErr w:type="spellEnd"/>
      <w:r w:rsidRPr="00B14BFF">
        <w:rPr>
          <w:rFonts w:eastAsia="DengXian"/>
        </w:rPr>
        <w:t xml:space="preserve"> data structure as request body, the NWDAF shall: </w:t>
      </w:r>
    </w:p>
    <w:p w14:paraId="1C2144F3" w14:textId="77777777" w:rsidR="00AA5F16" w:rsidRPr="00B14BFF" w:rsidRDefault="00AA5F16" w:rsidP="00AA5F16">
      <w:pPr>
        <w:pStyle w:val="B10"/>
      </w:pPr>
      <w:r w:rsidRPr="00B14BFF">
        <w:t>-</w:t>
      </w:r>
      <w:r w:rsidRPr="00B14BFF">
        <w:tab/>
        <w:t xml:space="preserve">create a new </w:t>
      </w:r>
      <w:proofErr w:type="gramStart"/>
      <w:r w:rsidRPr="00B14BFF">
        <w:t>subscription;</w:t>
      </w:r>
      <w:proofErr w:type="gramEnd"/>
    </w:p>
    <w:p w14:paraId="435EE935" w14:textId="77777777" w:rsidR="00AA5F16" w:rsidRPr="00B14BFF" w:rsidRDefault="00AA5F16" w:rsidP="00AA5F16">
      <w:pPr>
        <w:pStyle w:val="B10"/>
      </w:pPr>
      <w:r w:rsidRPr="00B14BFF">
        <w:t>-</w:t>
      </w:r>
      <w:r w:rsidRPr="00B14BFF">
        <w:tab/>
        <w:t xml:space="preserve">assign an </w:t>
      </w:r>
      <w:r w:rsidRPr="00B14BFF">
        <w:rPr>
          <w:lang w:val="en-US"/>
        </w:rPr>
        <w:t xml:space="preserve">event </w:t>
      </w:r>
      <w:proofErr w:type="spellStart"/>
      <w:proofErr w:type="gramStart"/>
      <w:r w:rsidRPr="00B14BFF">
        <w:t>subscriptionId</w:t>
      </w:r>
      <w:proofErr w:type="spellEnd"/>
      <w:r w:rsidRPr="00B14BFF">
        <w:t>;</w:t>
      </w:r>
      <w:proofErr w:type="gramEnd"/>
    </w:p>
    <w:p w14:paraId="2B25624F" w14:textId="77777777" w:rsidR="00AA5F16" w:rsidRPr="00B14BFF" w:rsidRDefault="00AA5F16" w:rsidP="00AA5F16">
      <w:pPr>
        <w:pStyle w:val="B10"/>
        <w:rPr>
          <w:rFonts w:eastAsia="DengXian"/>
        </w:rPr>
      </w:pPr>
      <w:r w:rsidRPr="00B14BFF">
        <w:t>-</w:t>
      </w:r>
      <w:r w:rsidRPr="00B14BFF">
        <w:tab/>
        <w:t>store the subscription.</w:t>
      </w:r>
    </w:p>
    <w:p w14:paraId="54393230" w14:textId="77777777" w:rsidR="00AA5F16" w:rsidRPr="00B14BFF" w:rsidRDefault="00AA5F16" w:rsidP="00AA5F16">
      <w:pPr>
        <w:rPr>
          <w:rFonts w:eastAsia="DengXian"/>
        </w:rPr>
      </w:pPr>
      <w:r w:rsidRPr="00B14BFF">
        <w:rPr>
          <w:rFonts w:eastAsia="DengXian"/>
        </w:rPr>
        <w:t xml:space="preserve">If the </w:t>
      </w:r>
      <w:r w:rsidRPr="00B14BFF">
        <w:t>NWDAF</w:t>
      </w:r>
      <w:r w:rsidRPr="00B14BFF">
        <w:rPr>
          <w:rFonts w:eastAsia="DengXian"/>
        </w:rPr>
        <w:t xml:space="preserve"> created an "Individual NWDAF Event Subscription" resource, the NWDAF shall respond with "201 Created" with the message body containing a representation of the created subscription, as </w:t>
      </w:r>
      <w:r w:rsidRPr="00B14BFF">
        <w:rPr>
          <w:rFonts w:eastAsia="Batang"/>
        </w:rPr>
        <w:t>shown in figure 4.2.2.2.2-1, step 2</w:t>
      </w:r>
      <w:r w:rsidRPr="00B14BFF">
        <w:rPr>
          <w:rFonts w:eastAsia="DengXian"/>
        </w:rPr>
        <w:t xml:space="preserve">. If </w:t>
      </w:r>
      <w:r w:rsidRPr="00B14BFF">
        <w:rPr>
          <w:lang w:eastAsia="zh-CN"/>
        </w:rPr>
        <w:t>not all the requested analytics events in the subscription are accepted</w:t>
      </w:r>
      <w:r w:rsidRPr="00B14BFF">
        <w:rPr>
          <w:rFonts w:eastAsia="DengXian"/>
        </w:rPr>
        <w:t xml:space="preserve">, then the NWDAF may include the </w:t>
      </w:r>
      <w:r w:rsidRPr="00B14BFF">
        <w:t>"</w:t>
      </w:r>
      <w:proofErr w:type="spellStart"/>
      <w:r w:rsidRPr="00B14BFF">
        <w:rPr>
          <w:rFonts w:hint="eastAsia"/>
          <w:lang w:eastAsia="zh-CN"/>
        </w:rPr>
        <w:t>f</w:t>
      </w:r>
      <w:r w:rsidRPr="00B14BFF">
        <w:rPr>
          <w:lang w:eastAsia="zh-CN"/>
        </w:rPr>
        <w:t>ailEventReports</w:t>
      </w:r>
      <w:proofErr w:type="spellEnd"/>
      <w:r w:rsidRPr="00B14BFF">
        <w:t>"</w:t>
      </w:r>
      <w:r w:rsidRPr="00B14BFF">
        <w:rPr>
          <w:rFonts w:eastAsia="DengXian"/>
        </w:rPr>
        <w:t xml:space="preserve"> </w:t>
      </w:r>
      <w:r w:rsidRPr="00B14BFF">
        <w:t>attribute</w:t>
      </w:r>
      <w:r w:rsidRPr="00B14BFF">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sidRPr="00B14BFF">
        <w:rPr>
          <w:rFonts w:eastAsia="DengXian"/>
        </w:rPr>
        <w:t>immRep</w:t>
      </w:r>
      <w:proofErr w:type="spellEnd"/>
      <w:r w:rsidRPr="00B14BFF">
        <w:rPr>
          <w:rFonts w:eastAsia="DengXian"/>
        </w:rPr>
        <w:t>" attribute within the "</w:t>
      </w:r>
      <w:proofErr w:type="spellStart"/>
      <w:r w:rsidRPr="00B14BFF">
        <w:rPr>
          <w:rFonts w:eastAsia="DengXian"/>
        </w:rPr>
        <w:t>evtReq</w:t>
      </w:r>
      <w:proofErr w:type="spellEnd"/>
      <w:r w:rsidRPr="00B14BFF">
        <w:rPr>
          <w:rFonts w:eastAsia="DengXian"/>
        </w:rPr>
        <w:t>" attribute sets to true in the event subscription, the NWDAF shall include the reports of the events subscribed, if available, in the HTTP POST response.</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2611944B" w14:textId="77777777" w:rsidR="00AA5F16" w:rsidRPr="00B14BFF" w:rsidRDefault="00AA5F16" w:rsidP="00AA5F16">
      <w:pPr>
        <w:pStyle w:val="Heading5"/>
      </w:pPr>
      <w:bookmarkStart w:id="66" w:name="_Toc36102411"/>
      <w:bookmarkStart w:id="67" w:name="_Toc43563453"/>
      <w:bookmarkStart w:id="68" w:name="_Toc45133996"/>
      <w:bookmarkStart w:id="69" w:name="_Toc50032642"/>
      <w:bookmarkStart w:id="70" w:name="_Toc28012770"/>
      <w:bookmarkStart w:id="71" w:name="_Toc34266240"/>
      <w:bookmarkStart w:id="72" w:name="_Toc51762954"/>
      <w:bookmarkStart w:id="73" w:name="_Toc56641202"/>
      <w:bookmarkStart w:id="74" w:name="_Toc59017719"/>
      <w:bookmarkStart w:id="75" w:name="_Toc63199091"/>
      <w:bookmarkStart w:id="76" w:name="_Toc66230520"/>
      <w:bookmarkStart w:id="77" w:name="_Toc68168751"/>
      <w:bookmarkStart w:id="78" w:name="_Toc70545524"/>
      <w:bookmarkStart w:id="79" w:name="_Toc83225037"/>
      <w:bookmarkStart w:id="80" w:name="_Toc90655516"/>
      <w:bookmarkStart w:id="81" w:name="_Toc97231886"/>
      <w:bookmarkStart w:id="82" w:name="_Toc104538292"/>
      <w:bookmarkStart w:id="83" w:name="_Toc129287329"/>
      <w:bookmarkStart w:id="84" w:name="_Toc177384888"/>
      <w:bookmarkEnd w:id="49"/>
      <w:bookmarkEnd w:id="50"/>
      <w:bookmarkEnd w:id="51"/>
      <w:bookmarkEnd w:id="52"/>
      <w:bookmarkEnd w:id="53"/>
      <w:bookmarkEnd w:id="54"/>
      <w:bookmarkEnd w:id="55"/>
      <w:bookmarkEnd w:id="56"/>
      <w:r w:rsidRPr="00B14BFF">
        <w:t>4.2.2.4.2</w:t>
      </w:r>
      <w:r w:rsidRPr="00B14BFF">
        <w:tab/>
        <w:t>Notification about subscribed event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B14BFF">
        <w:t xml:space="preserve"> </w:t>
      </w:r>
    </w:p>
    <w:p w14:paraId="0B72D6D1" w14:textId="77777777" w:rsidR="00AA5F16" w:rsidRPr="00B14BFF" w:rsidRDefault="00AA5F16" w:rsidP="00AA5F16">
      <w:pPr>
        <w:rPr>
          <w:rFonts w:eastAsia="DengXian"/>
        </w:rPr>
      </w:pPr>
      <w:r w:rsidRPr="00B14BFF">
        <w:rPr>
          <w:rFonts w:eastAsia="DengXian"/>
        </w:rPr>
        <w:t>Figure 4.2.2.</w:t>
      </w:r>
      <w:r w:rsidRPr="00B14BFF">
        <w:rPr>
          <w:rFonts w:eastAsia="DengXian" w:hint="eastAsia"/>
          <w:lang w:eastAsia="zh-CN"/>
        </w:rPr>
        <w:t>4</w:t>
      </w:r>
      <w:r w:rsidRPr="00B14BFF">
        <w:rPr>
          <w:rFonts w:eastAsia="DengXian"/>
        </w:rPr>
        <w:t>.2-1 shows a scenario where the N</w:t>
      </w:r>
      <w:r w:rsidRPr="00B14BFF">
        <w:rPr>
          <w:rFonts w:eastAsia="DengXian"/>
          <w:lang w:val="en-US"/>
        </w:rPr>
        <w:t>WDAF</w:t>
      </w:r>
      <w:r w:rsidRPr="00B14BFF">
        <w:rPr>
          <w:rFonts w:eastAsia="DengXian"/>
        </w:rPr>
        <w:t xml:space="preserve"> sends a request to the NF Service Consumer to notify</w:t>
      </w:r>
      <w:r w:rsidRPr="00B14BFF">
        <w:rPr>
          <w:rFonts w:eastAsia="Batang"/>
        </w:rPr>
        <w:t xml:space="preserve"> </w:t>
      </w:r>
      <w:r w:rsidRPr="00B14BFF">
        <w:rPr>
          <w:rFonts w:eastAsia="DengXian"/>
        </w:rPr>
        <w:t>for event notifications (see also 3GPP TS 23.</w:t>
      </w:r>
      <w:r w:rsidRPr="00B14BFF">
        <w:rPr>
          <w:rFonts w:eastAsia="DengXian" w:hint="eastAsia"/>
          <w:lang w:eastAsia="zh-CN"/>
        </w:rPr>
        <w:t>288</w:t>
      </w:r>
      <w:r w:rsidRPr="00B14BFF">
        <w:rPr>
          <w:rFonts w:eastAsia="DengXian"/>
        </w:rPr>
        <w:t> [</w:t>
      </w:r>
      <w:r w:rsidRPr="00B14BFF">
        <w:rPr>
          <w:rFonts w:eastAsia="DengXian" w:hint="eastAsia"/>
          <w:lang w:eastAsia="zh-CN"/>
        </w:rPr>
        <w:t>17</w:t>
      </w:r>
      <w:r w:rsidRPr="00B14BFF">
        <w:rPr>
          <w:rFonts w:eastAsia="DengXian"/>
        </w:rPr>
        <w:t>]).</w:t>
      </w:r>
    </w:p>
    <w:p w14:paraId="4FA7D409" w14:textId="263F0A9F" w:rsidR="00AA5F16" w:rsidRPr="00B14BFF" w:rsidRDefault="00AA5F16" w:rsidP="00AA5F16">
      <w:pPr>
        <w:pStyle w:val="TH"/>
        <w:rPr>
          <w:rFonts w:eastAsia="DengXian"/>
          <w:lang w:eastAsia="zh-CN"/>
        </w:rPr>
      </w:pPr>
      <w:r w:rsidRPr="00B14BFF">
        <w:rPr>
          <w:noProof/>
        </w:rPr>
        <w:drawing>
          <wp:inline distT="0" distB="0" distL="0" distR="0" wp14:anchorId="40F5858F" wp14:editId="6D81C3BD">
            <wp:extent cx="6083300" cy="1682750"/>
            <wp:effectExtent l="0" t="0" r="0" b="0"/>
            <wp:docPr id="1091160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747E3B60" w14:textId="77777777" w:rsidR="00AA5F16" w:rsidRPr="00B14BFF" w:rsidRDefault="00AA5F16" w:rsidP="00AA5F16">
      <w:pPr>
        <w:pStyle w:val="TF"/>
      </w:pPr>
      <w:r w:rsidRPr="00B14BFF">
        <w:t>Figure 4.2.2.</w:t>
      </w:r>
      <w:r w:rsidRPr="00B14BFF">
        <w:rPr>
          <w:rFonts w:hint="eastAsia"/>
          <w:lang w:eastAsia="zh-CN"/>
        </w:rPr>
        <w:t>4</w:t>
      </w:r>
      <w:r w:rsidRPr="00B14BFF">
        <w:t>.2-1: NWDAF notifies the</w:t>
      </w:r>
      <w:r w:rsidRPr="00B14BFF">
        <w:rPr>
          <w:rFonts w:eastAsia="Batang"/>
        </w:rPr>
        <w:t xml:space="preserve"> </w:t>
      </w:r>
      <w:r w:rsidRPr="00B14BFF">
        <w:t>subscribed event</w:t>
      </w:r>
    </w:p>
    <w:p w14:paraId="29B8D779" w14:textId="77777777" w:rsidR="00AA5F16" w:rsidRPr="00B14BFF" w:rsidRDefault="00AA5F16" w:rsidP="00AA5F16">
      <w:pPr>
        <w:rPr>
          <w:rFonts w:eastAsia="DengXian"/>
        </w:rPr>
      </w:pPr>
      <w:r w:rsidRPr="00B14BFF">
        <w:rPr>
          <w:rFonts w:eastAsia="DengXian"/>
        </w:rPr>
        <w:t xml:space="preserve">The NWDAF shall invoke the </w:t>
      </w:r>
      <w:proofErr w:type="spellStart"/>
      <w:r w:rsidRPr="00B14BFF">
        <w:rPr>
          <w:rFonts w:eastAsia="DengXian"/>
        </w:rPr>
        <w:t>Nnwdaf_EventsSubscription_Notify</w:t>
      </w:r>
      <w:proofErr w:type="spellEnd"/>
      <w:r w:rsidRPr="00B14BFF">
        <w:rPr>
          <w:rFonts w:eastAsia="DengXian"/>
        </w:rPr>
        <w:t xml:space="preserve"> service operation to notify the subscribed event. The NWDAF shall sends an HTTP POST request with "{</w:t>
      </w:r>
      <w:proofErr w:type="spellStart"/>
      <w:r w:rsidRPr="00B14BFF">
        <w:rPr>
          <w:rFonts w:eastAsia="DengXian"/>
        </w:rPr>
        <w:t>notificationURI</w:t>
      </w:r>
      <w:proofErr w:type="spellEnd"/>
      <w:r w:rsidRPr="00B14BFF">
        <w:rPr>
          <w:rFonts w:eastAsia="DengXian"/>
        </w:rPr>
        <w:t xml:space="preserve">}" received in the </w:t>
      </w:r>
      <w:proofErr w:type="spellStart"/>
      <w:r w:rsidRPr="00B14BFF">
        <w:rPr>
          <w:rFonts w:eastAsia="DengXian"/>
        </w:rPr>
        <w:t>Nnwdaf_EventsSubscription_Subscribe</w:t>
      </w:r>
      <w:proofErr w:type="spellEnd"/>
      <w:r w:rsidRPr="00B14BFF">
        <w:rPr>
          <w:rFonts w:eastAsia="DengXian"/>
        </w:rPr>
        <w:t xml:space="preserve"> service operation as Resource URI, as shown in figure 4.2.2.4.2-1, step 1. The </w:t>
      </w:r>
      <w:proofErr w:type="spellStart"/>
      <w:r w:rsidRPr="00B14BFF">
        <w:rPr>
          <w:rFonts w:eastAsia="DengXian"/>
        </w:rPr>
        <w:t>NnwdafEventsSubscriptionNotification</w:t>
      </w:r>
      <w:proofErr w:type="spellEnd"/>
      <w:r w:rsidRPr="00B14BFF">
        <w:rPr>
          <w:rFonts w:eastAsia="DengXian"/>
        </w:rPr>
        <w:t xml:space="preserve"> data structure provided in the request body that shall include:</w:t>
      </w:r>
    </w:p>
    <w:p w14:paraId="332F11B4" w14:textId="77777777" w:rsidR="00AA5F16" w:rsidRPr="00B14BFF" w:rsidRDefault="00AA5F16" w:rsidP="00AA5F16">
      <w:pPr>
        <w:pStyle w:val="B10"/>
        <w:rPr>
          <w:lang w:val="en-US" w:eastAsia="zh-CN"/>
        </w:rPr>
      </w:pPr>
      <w:r w:rsidRPr="00B14BFF">
        <w:t>-</w:t>
      </w:r>
      <w:r w:rsidRPr="00B14BFF">
        <w:tab/>
        <w:t>a description of the notified event as "</w:t>
      </w:r>
      <w:proofErr w:type="spellStart"/>
      <w:r w:rsidRPr="00B14BFF">
        <w:rPr>
          <w:lang w:val="en-US" w:eastAsia="zh-CN"/>
        </w:rPr>
        <w:t>eventNotifications</w:t>
      </w:r>
      <w:proofErr w:type="spellEnd"/>
      <w:r w:rsidRPr="00B14BFF">
        <w:rPr>
          <w:lang w:val="en-US" w:eastAsia="zh-CN"/>
        </w:rPr>
        <w:t>" attribute that for each event shall include:</w:t>
      </w:r>
    </w:p>
    <w:p w14:paraId="2FC6EA94" w14:textId="77777777" w:rsidR="00AA5F16" w:rsidRPr="00B14BFF" w:rsidRDefault="00AA5F16" w:rsidP="00AA5F16">
      <w:pPr>
        <w:pStyle w:val="B2"/>
      </w:pPr>
      <w:r w:rsidRPr="00B14BFF">
        <w:t>a)</w:t>
      </w:r>
      <w:r w:rsidRPr="00B14BFF">
        <w:tab/>
        <w:t xml:space="preserve">an event identifier as "event" </w:t>
      </w:r>
      <w:proofErr w:type="gramStart"/>
      <w:r w:rsidRPr="00B14BFF">
        <w:t>attribute;</w:t>
      </w:r>
      <w:proofErr w:type="gramEnd"/>
    </w:p>
    <w:p w14:paraId="7D21EE7A" w14:textId="77777777" w:rsidR="00AA5F16" w:rsidRPr="00B14BFF" w:rsidRDefault="00AA5F16" w:rsidP="00AA5F16">
      <w:pPr>
        <w:pStyle w:val="B2"/>
      </w:pPr>
      <w:r w:rsidRPr="00B14BFF">
        <w:t>b)</w:t>
      </w:r>
      <w:r w:rsidRPr="00B14BFF">
        <w:tab/>
        <w:t>network slice load level information in the "</w:t>
      </w:r>
      <w:proofErr w:type="spellStart"/>
      <w:r w:rsidRPr="00B14BFF">
        <w:t>sliceLoadLevelInfo</w:t>
      </w:r>
      <w:proofErr w:type="spellEnd"/>
      <w:r w:rsidRPr="00B14BFF">
        <w:t>" attribute when subscribed event is "SLICE_LOAD_LEVEL</w:t>
      </w:r>
      <w:proofErr w:type="gramStart"/>
      <w:r w:rsidRPr="00B14BFF">
        <w:t>";</w:t>
      </w:r>
      <w:proofErr w:type="gramEnd"/>
    </w:p>
    <w:p w14:paraId="19C6BFCD" w14:textId="77777777" w:rsidR="00AA5F16" w:rsidRPr="00B14BFF" w:rsidRDefault="00AA5F16" w:rsidP="00AA5F16">
      <w:pPr>
        <w:pStyle w:val="B2"/>
        <w:rPr>
          <w:lang w:val="en-US" w:eastAsia="zh-CN"/>
        </w:rPr>
      </w:pPr>
      <w:r w:rsidRPr="00B14BFF">
        <w:rPr>
          <w:lang w:val="en-US" w:eastAsia="zh-CN"/>
        </w:rPr>
        <w:t>c)</w:t>
      </w:r>
      <w:r w:rsidRPr="00B14BFF">
        <w:rPr>
          <w:lang w:val="en-US" w:eastAsia="zh-CN"/>
        </w:rPr>
        <w:tab/>
        <w:t>service experience information as "</w:t>
      </w:r>
      <w:proofErr w:type="spellStart"/>
      <w:r w:rsidRPr="00B14BFF">
        <w:rPr>
          <w:lang w:val="en-US" w:eastAsia="zh-CN"/>
        </w:rPr>
        <w:t>svcExps</w:t>
      </w:r>
      <w:proofErr w:type="spellEnd"/>
      <w:r w:rsidRPr="00B14BFF">
        <w:rPr>
          <w:lang w:val="en-US" w:eastAsia="zh-CN"/>
        </w:rPr>
        <w:t xml:space="preserve">" attribute when subscribed event is "SERVICE_EXPERIENCE"; </w:t>
      </w:r>
    </w:p>
    <w:p w14:paraId="78B8CA26" w14:textId="77777777" w:rsidR="00AA5F16" w:rsidRPr="00B14BFF" w:rsidRDefault="00AA5F16" w:rsidP="00AA5F16">
      <w:pPr>
        <w:pStyle w:val="B2"/>
      </w:pPr>
      <w:r w:rsidRPr="00B14BFF">
        <w:t>d)</w:t>
      </w:r>
      <w:r w:rsidRPr="00B14BFF">
        <w:tab/>
        <w:t>UE mobility information in the "</w:t>
      </w:r>
      <w:proofErr w:type="spellStart"/>
      <w:r w:rsidRPr="00B14BFF">
        <w:t>ueMobs</w:t>
      </w:r>
      <w:proofErr w:type="spellEnd"/>
      <w:r w:rsidRPr="00B14BFF">
        <w:t>" attribute when subscribed event is "UE_MOBILITY</w:t>
      </w:r>
      <w:proofErr w:type="gramStart"/>
      <w:r w:rsidRPr="00B14BFF">
        <w:t>";</w:t>
      </w:r>
      <w:proofErr w:type="gramEnd"/>
      <w:r w:rsidRPr="00B14BFF">
        <w:t xml:space="preserve"> </w:t>
      </w:r>
    </w:p>
    <w:p w14:paraId="64301A39" w14:textId="08DAD06F" w:rsidR="00AA5F16" w:rsidRPr="00B14BFF" w:rsidRDefault="00AA5F16" w:rsidP="00AA5F16">
      <w:pPr>
        <w:pStyle w:val="B2"/>
      </w:pPr>
      <w:r w:rsidRPr="00B14BFF">
        <w:t>e)</w:t>
      </w:r>
      <w:r w:rsidRPr="00B14BFF">
        <w:tab/>
        <w:t>UE communication information in the "</w:t>
      </w:r>
      <w:proofErr w:type="spellStart"/>
      <w:r w:rsidRPr="00B14BFF">
        <w:t>ueComms</w:t>
      </w:r>
      <w:proofErr w:type="spellEnd"/>
      <w:r w:rsidRPr="00B14BFF">
        <w:t>" attribute when subscribed event is "UE_COMM</w:t>
      </w:r>
      <w:ins w:id="85" w:author="Ericsson_Maria Liang_r1" w:date="2025-02-18T12:47:00Z">
        <w:r>
          <w:t>UNICATION</w:t>
        </w:r>
      </w:ins>
      <w:proofErr w:type="gramStart"/>
      <w:r w:rsidRPr="00B14BFF">
        <w:t>";</w:t>
      </w:r>
      <w:proofErr w:type="gramEnd"/>
      <w:r w:rsidRPr="00B14BFF">
        <w:t xml:space="preserve"> </w:t>
      </w:r>
    </w:p>
    <w:p w14:paraId="246AF7D1" w14:textId="77777777" w:rsidR="00AA5F16" w:rsidRPr="00B14BFF" w:rsidRDefault="00AA5F16" w:rsidP="00AA5F16">
      <w:pPr>
        <w:pStyle w:val="B2"/>
      </w:pPr>
      <w:r w:rsidRPr="00B14BFF">
        <w:t>f)</w:t>
      </w:r>
      <w:r w:rsidRPr="00B14BFF">
        <w:tab/>
        <w:t>Abnormal behaviour information in the "</w:t>
      </w:r>
      <w:proofErr w:type="spellStart"/>
      <w:r w:rsidRPr="00B14BFF">
        <w:rPr>
          <w:rFonts w:hint="eastAsia"/>
        </w:rPr>
        <w:t>abnor</w:t>
      </w:r>
      <w:r w:rsidRPr="00B14BFF">
        <w:t>Behavrs</w:t>
      </w:r>
      <w:proofErr w:type="spellEnd"/>
      <w:r w:rsidRPr="00B14BFF">
        <w:t>" attribute when subscribed event is "ABNORMAL_BEHAVIOUR</w:t>
      </w:r>
      <w:proofErr w:type="gramStart"/>
      <w:r w:rsidRPr="00B14BFF">
        <w:t>";</w:t>
      </w:r>
      <w:proofErr w:type="gramEnd"/>
    </w:p>
    <w:p w14:paraId="36B1D11D" w14:textId="77777777" w:rsidR="00AA5F16" w:rsidRPr="00B14BFF" w:rsidRDefault="00AA5F16" w:rsidP="00AA5F16">
      <w:pPr>
        <w:pStyle w:val="B2"/>
        <w:rPr>
          <w:lang w:val="en-US" w:eastAsia="zh-CN"/>
        </w:rPr>
      </w:pPr>
      <w:r w:rsidRPr="00B14BFF">
        <w:rPr>
          <w:lang w:val="en-US" w:eastAsia="zh-CN"/>
        </w:rPr>
        <w:lastRenderedPageBreak/>
        <w:t>g)</w:t>
      </w:r>
      <w:r w:rsidRPr="00B14BFF">
        <w:rPr>
          <w:lang w:val="en-US" w:eastAsia="zh-CN"/>
        </w:rPr>
        <w:tab/>
        <w:t>User data congestion information in the "</w:t>
      </w:r>
      <w:proofErr w:type="spellStart"/>
      <w:r w:rsidRPr="00B14BFF">
        <w:rPr>
          <w:lang w:val="en-US" w:eastAsia="zh-CN"/>
        </w:rPr>
        <w:t>userDataCongInfos</w:t>
      </w:r>
      <w:proofErr w:type="spellEnd"/>
      <w:r w:rsidRPr="00B14BFF">
        <w:rPr>
          <w:lang w:val="en-US" w:eastAsia="zh-CN"/>
        </w:rPr>
        <w:t>" attribute when subscribed event is "USER_DATA_CONGESTION";</w:t>
      </w:r>
    </w:p>
    <w:p w14:paraId="5EB00440" w14:textId="77777777" w:rsidR="00AA5F16" w:rsidRPr="00B14BFF" w:rsidRDefault="00AA5F16" w:rsidP="00AA5F16">
      <w:pPr>
        <w:pStyle w:val="B2"/>
        <w:rPr>
          <w:lang w:val="en-US" w:eastAsia="zh-CN"/>
        </w:rPr>
      </w:pPr>
      <w:r w:rsidRPr="00B14BFF">
        <w:rPr>
          <w:lang w:val="en-US" w:eastAsia="zh-CN"/>
        </w:rPr>
        <w:t>h)</w:t>
      </w:r>
      <w:r w:rsidRPr="00B14BFF">
        <w:rPr>
          <w:lang w:val="en-US" w:eastAsia="zh-CN"/>
        </w:rPr>
        <w:tab/>
        <w:t>QoS sustainability information in the "</w:t>
      </w:r>
      <w:proofErr w:type="spellStart"/>
      <w:r w:rsidRPr="00B14BFF">
        <w:rPr>
          <w:lang w:val="en-US" w:eastAsia="zh-CN"/>
        </w:rPr>
        <w:t>qosSustainInfos</w:t>
      </w:r>
      <w:proofErr w:type="spellEnd"/>
      <w:r w:rsidRPr="00B14BFF">
        <w:rPr>
          <w:lang w:val="en-US" w:eastAsia="zh-CN"/>
        </w:rPr>
        <w:t xml:space="preserve">" attribute when subscribed event is "QOS_SUSTAINABILITY"; </w:t>
      </w:r>
    </w:p>
    <w:p w14:paraId="219FE65D" w14:textId="77777777" w:rsidR="00AA5F16" w:rsidRPr="00B14BFF" w:rsidRDefault="00AA5F16" w:rsidP="00AA5F16">
      <w:pPr>
        <w:pStyle w:val="B2"/>
        <w:rPr>
          <w:lang w:val="en-US" w:eastAsia="zh-CN"/>
        </w:rPr>
      </w:pPr>
      <w:r w:rsidRPr="00B14BFF">
        <w:rPr>
          <w:lang w:val="en-US" w:eastAsia="zh-CN"/>
        </w:rPr>
        <w:t>i)</w:t>
      </w:r>
      <w:r w:rsidRPr="00B14BFF">
        <w:rPr>
          <w:lang w:val="en-US" w:eastAsia="zh-CN"/>
        </w:rPr>
        <w:tab/>
        <w:t>NF load information in "</w:t>
      </w:r>
      <w:proofErr w:type="spellStart"/>
      <w:r w:rsidRPr="00B14BFF">
        <w:rPr>
          <w:lang w:val="en-US" w:eastAsia="zh-CN"/>
        </w:rPr>
        <w:t>nfLoadLevelInfos</w:t>
      </w:r>
      <w:proofErr w:type="spellEnd"/>
      <w:r w:rsidRPr="00B14BFF">
        <w:rPr>
          <w:lang w:val="en-US" w:eastAsia="zh-CN"/>
        </w:rPr>
        <w:t>" attribute when subscribed event is "NF_LOAD";</w:t>
      </w:r>
    </w:p>
    <w:p w14:paraId="0E5552D5" w14:textId="77777777" w:rsidR="00AA5F16" w:rsidRPr="00B14BFF" w:rsidRDefault="00AA5F16" w:rsidP="00AA5F16">
      <w:pPr>
        <w:pStyle w:val="B2"/>
      </w:pPr>
      <w:r w:rsidRPr="00B14BFF">
        <w:rPr>
          <w:lang w:val="en-US" w:eastAsia="zh-CN"/>
        </w:rPr>
        <w:t>j)</w:t>
      </w:r>
      <w:r w:rsidRPr="00B14BFF">
        <w:rPr>
          <w:lang w:val="en-US" w:eastAsia="zh-CN"/>
        </w:rPr>
        <w:tab/>
      </w:r>
      <w:r w:rsidRPr="00B14BFF">
        <w:tab/>
        <w:t>Network performance information in the "</w:t>
      </w:r>
      <w:proofErr w:type="spellStart"/>
      <w:r w:rsidRPr="00B14BFF">
        <w:t>nwPerfs</w:t>
      </w:r>
      <w:proofErr w:type="spellEnd"/>
      <w:r w:rsidRPr="00B14BFF">
        <w:t>" attribute when subscribed event is "NETWORK_PERFORMANCE"; and</w:t>
      </w:r>
    </w:p>
    <w:p w14:paraId="7A576F12" w14:textId="77777777" w:rsidR="00AA5F16" w:rsidRPr="00B14BFF" w:rsidRDefault="00AA5F16" w:rsidP="00AA5F16">
      <w:pPr>
        <w:pStyle w:val="B2"/>
        <w:rPr>
          <w:lang w:val="en-US" w:eastAsia="zh-CN"/>
        </w:rPr>
      </w:pPr>
      <w:r w:rsidRPr="00B14BFF">
        <w:rPr>
          <w:lang w:val="en-US" w:eastAsia="zh-CN"/>
        </w:rPr>
        <w:t>k)</w:t>
      </w:r>
      <w:r w:rsidRPr="00B14BFF">
        <w:rPr>
          <w:lang w:val="en-US" w:eastAsia="zh-CN"/>
        </w:rPr>
        <w:tab/>
        <w:t>Load level information for the network slice(s) and the optionally associated network slice instance(s) in "</w:t>
      </w:r>
      <w:proofErr w:type="spellStart"/>
      <w:r w:rsidRPr="00B14BFF">
        <w:rPr>
          <w:lang w:val="en-US" w:eastAsia="zh-CN"/>
        </w:rPr>
        <w:t>nsiLoadLevelInfos</w:t>
      </w:r>
      <w:proofErr w:type="spellEnd"/>
      <w:r w:rsidRPr="00B14BFF">
        <w:rPr>
          <w:lang w:val="en-US" w:eastAsia="zh-CN"/>
        </w:rPr>
        <w:t>" attribute when subscribed event is "NSI_LOAD_LEVEL";</w:t>
      </w:r>
    </w:p>
    <w:p w14:paraId="074D0080" w14:textId="77777777" w:rsidR="00AA5F16" w:rsidRPr="00B14BFF" w:rsidRDefault="00AA5F16" w:rsidP="00AA5F16">
      <w:pPr>
        <w:pStyle w:val="B10"/>
        <w:rPr>
          <w:rFonts w:eastAsia="DengXian"/>
        </w:rPr>
      </w:pPr>
      <w:r w:rsidRPr="00B14BFF">
        <w:t>-</w:t>
      </w:r>
      <w:r w:rsidRPr="00B14BFF">
        <w:tab/>
        <w:t xml:space="preserve">an event </w:t>
      </w:r>
      <w:proofErr w:type="spellStart"/>
      <w:r w:rsidRPr="00B14BFF">
        <w:t>subscriptionId</w:t>
      </w:r>
      <w:proofErr w:type="spellEnd"/>
      <w:r w:rsidRPr="00B14BFF">
        <w:t xml:space="preserve"> as "</w:t>
      </w:r>
      <w:proofErr w:type="spellStart"/>
      <w:r w:rsidRPr="00B14BFF">
        <w:t>subscriptionId</w:t>
      </w:r>
      <w:proofErr w:type="spellEnd"/>
      <w:r w:rsidRPr="00B14BFF">
        <w:t>" attribute.</w:t>
      </w:r>
    </w:p>
    <w:p w14:paraId="3018E4D3" w14:textId="77777777" w:rsidR="00AA5F16" w:rsidRPr="00B14BFF" w:rsidRDefault="00AA5F16" w:rsidP="00AA5F16">
      <w:pPr>
        <w:rPr>
          <w:rFonts w:eastAsia="DengXian"/>
        </w:rPr>
      </w:pPr>
      <w:r w:rsidRPr="00B14BFF">
        <w:rPr>
          <w:rFonts w:eastAsia="DengXian"/>
        </w:rPr>
        <w:t>Upon the reception of an HTTP POST request with: "{</w:t>
      </w:r>
      <w:proofErr w:type="spellStart"/>
      <w:r w:rsidRPr="00B14BFF">
        <w:rPr>
          <w:rFonts w:eastAsia="DengXian"/>
        </w:rPr>
        <w:t>notificationURI</w:t>
      </w:r>
      <w:proofErr w:type="spellEnd"/>
      <w:r w:rsidRPr="00B14BFF">
        <w:rPr>
          <w:rFonts w:eastAsia="DengXian"/>
        </w:rPr>
        <w:t xml:space="preserve">}" as Resource URI and </w:t>
      </w:r>
      <w:proofErr w:type="spellStart"/>
      <w:r w:rsidRPr="00B14BFF">
        <w:rPr>
          <w:rFonts w:eastAsia="DengXian"/>
        </w:rPr>
        <w:t>NnwdafEventsSubscriptionNotification</w:t>
      </w:r>
      <w:proofErr w:type="spellEnd"/>
      <w:r w:rsidRPr="00B14BFF">
        <w:rPr>
          <w:rFonts w:eastAsia="DengXian"/>
        </w:rPr>
        <w:t xml:space="preserve"> data structure as request body, if the NF service consumer successfully processed and accepted the received HTTP POST request, the NF Service Consumer shall: </w:t>
      </w:r>
    </w:p>
    <w:p w14:paraId="460F4094" w14:textId="77777777" w:rsidR="00AA5F16" w:rsidRPr="00B14BFF" w:rsidRDefault="00AA5F16" w:rsidP="00AA5F16">
      <w:pPr>
        <w:pStyle w:val="B10"/>
      </w:pPr>
      <w:r w:rsidRPr="00B14BFF">
        <w:t>-</w:t>
      </w:r>
      <w:r w:rsidRPr="00B14BFF">
        <w:tab/>
        <w:t xml:space="preserve">store the </w:t>
      </w:r>
      <w:proofErr w:type="gramStart"/>
      <w:r w:rsidRPr="00B14BFF">
        <w:t>notification;</w:t>
      </w:r>
      <w:proofErr w:type="gramEnd"/>
    </w:p>
    <w:p w14:paraId="522D4402" w14:textId="77777777" w:rsidR="00AA5F16" w:rsidRPr="00B14BFF" w:rsidRDefault="00AA5F16" w:rsidP="00AA5F16">
      <w:pPr>
        <w:pStyle w:val="B10"/>
        <w:rPr>
          <w:rFonts w:eastAsia="DengXian"/>
        </w:rPr>
      </w:pPr>
      <w:r w:rsidRPr="00B14BFF">
        <w:t>-</w:t>
      </w:r>
      <w:r w:rsidRPr="00B14BFF">
        <w:tab/>
      </w:r>
      <w:r w:rsidRPr="00B14BFF">
        <w:rPr>
          <w:rFonts w:eastAsia="DengXian"/>
        </w:rPr>
        <w:t>respond with HTTP "204 No Content" status code.</w:t>
      </w:r>
    </w:p>
    <w:p w14:paraId="2D96DD31" w14:textId="77777777" w:rsidR="00AA5F16" w:rsidRPr="00B14BFF" w:rsidRDefault="00AA5F16" w:rsidP="00AA5F16">
      <w:pPr>
        <w:rPr>
          <w:rFonts w:eastAsia="DengXian"/>
        </w:rPr>
      </w:pPr>
      <w:r w:rsidRPr="00B14BFF">
        <w:rPr>
          <w:rFonts w:eastAsia="DengXian"/>
        </w:rPr>
        <w:t>If errors occur when processing the HTTP POST request, the NF service consumer shall send an HTTP error response as specified in subclause 5.1.7.</w:t>
      </w:r>
    </w:p>
    <w:p w14:paraId="0FB059D3" w14:textId="77777777" w:rsidR="00AA5F16" w:rsidRPr="00B14BFF" w:rsidRDefault="00AA5F16" w:rsidP="00AA5F16">
      <w:pPr>
        <w:rPr>
          <w:i/>
        </w:rPr>
      </w:pPr>
      <w:r w:rsidRPr="00B14BFF">
        <w:t xml:space="preserve">If the feature "ES3XX" is supported, and the </w:t>
      </w:r>
      <w:r w:rsidRPr="00B14BFF">
        <w:rPr>
          <w:rFonts w:eastAsia="DengXian"/>
        </w:rPr>
        <w:t>NF service consumer</w:t>
      </w:r>
      <w:r w:rsidRPr="00B14BFF">
        <w:t xml:space="preserve"> determines the received HTTP </w:t>
      </w:r>
      <w:r w:rsidRPr="00B14BFF">
        <w:rPr>
          <w:rFonts w:eastAsia="DengXian"/>
        </w:rPr>
        <w:t>POST</w:t>
      </w:r>
      <w:r w:rsidRPr="00B14BFF">
        <w:t xml:space="preserve"> request needs to be redirected, the </w:t>
      </w:r>
      <w:r w:rsidRPr="00B14BFF">
        <w:rPr>
          <w:rFonts w:eastAsia="DengXian"/>
        </w:rPr>
        <w:t>NF service consumer</w:t>
      </w:r>
      <w:r w:rsidRPr="00B14BFF">
        <w:t xml:space="preserve"> shall send an HTTP redirect response as specified in subclause </w:t>
      </w:r>
      <w:r w:rsidRPr="00B14BFF">
        <w:rPr>
          <w:lang w:eastAsia="zh-CN"/>
        </w:rPr>
        <w:t xml:space="preserve">6.10.9 of </w:t>
      </w:r>
      <w:r w:rsidRPr="00B14BFF">
        <w:rPr>
          <w:lang w:val="en-US"/>
        </w:rPr>
        <w:t>3GPP TS 29.500 [6]</w:t>
      </w:r>
      <w:r w:rsidRPr="00B14BFF">
        <w:t>.</w:t>
      </w:r>
    </w:p>
    <w:p w14:paraId="33CD4C28" w14:textId="687E7E0D"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16C4B399" w14:textId="77777777" w:rsidR="00AA5F16" w:rsidRPr="00B14BFF" w:rsidRDefault="00AA5F16" w:rsidP="00AA5F16">
      <w:pPr>
        <w:pStyle w:val="Heading5"/>
      </w:pPr>
      <w:bookmarkStart w:id="86" w:name="_Toc36102423"/>
      <w:bookmarkStart w:id="87" w:name="_Toc43563465"/>
      <w:bookmarkStart w:id="88" w:name="_Toc45134008"/>
      <w:bookmarkStart w:id="89" w:name="_Toc50032654"/>
      <w:bookmarkStart w:id="90" w:name="_Toc28012782"/>
      <w:bookmarkStart w:id="91" w:name="_Toc34266252"/>
      <w:bookmarkStart w:id="92" w:name="_Toc51762966"/>
      <w:bookmarkStart w:id="93" w:name="_Toc56641214"/>
      <w:bookmarkStart w:id="94" w:name="_Toc59017731"/>
      <w:bookmarkStart w:id="95" w:name="_Toc63199103"/>
      <w:bookmarkStart w:id="96" w:name="_Toc66230532"/>
      <w:bookmarkStart w:id="97" w:name="_Toc68168763"/>
      <w:bookmarkStart w:id="98" w:name="_Toc70545536"/>
      <w:bookmarkStart w:id="99" w:name="_Toc83225049"/>
      <w:bookmarkStart w:id="100" w:name="_Toc90655528"/>
      <w:bookmarkStart w:id="101" w:name="_Toc97231898"/>
      <w:bookmarkStart w:id="102" w:name="_Toc104538304"/>
      <w:bookmarkStart w:id="103" w:name="_Toc129287341"/>
      <w:r w:rsidRPr="00B14BFF">
        <w:t>4.3.2.2.2</w:t>
      </w:r>
      <w:r w:rsidRPr="00B14BFF">
        <w:tab/>
        <w:t>Request and get from NWDAF Analytics information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32AA237" w14:textId="77777777" w:rsidR="00AA5F16" w:rsidRPr="00B14BFF" w:rsidRDefault="00AA5F16" w:rsidP="00AA5F16">
      <w:pPr>
        <w:rPr>
          <w:rFonts w:eastAsia="DengXian"/>
        </w:rPr>
      </w:pPr>
      <w:r w:rsidRPr="00B14BFF">
        <w:rPr>
          <w:rFonts w:eastAsia="DengXian"/>
        </w:rPr>
        <w:t>Figure 4.3.2.2.2-1 shows a scenario where the NF service consumer (e.g. PCF) sends a request to the NWDAF to request and get from NWDAF analytics information (</w:t>
      </w:r>
      <w:r w:rsidRPr="00B14BFF">
        <w:rPr>
          <w:rFonts w:eastAsia="DengXian"/>
          <w:lang w:val="en-US" w:eastAsia="zh-CN"/>
        </w:rPr>
        <w:t xml:space="preserve">as shown in </w:t>
      </w:r>
      <w:r w:rsidRPr="00B14BFF">
        <w:rPr>
          <w:rFonts w:eastAsia="DengXian"/>
        </w:rPr>
        <w:t>3GPP TS 23.288 [17]).</w:t>
      </w:r>
    </w:p>
    <w:p w14:paraId="659DE335" w14:textId="77777777" w:rsidR="00AA5F16" w:rsidRPr="00B14BFF" w:rsidRDefault="00AA5F16" w:rsidP="00AA5F16">
      <w:pPr>
        <w:pStyle w:val="TH"/>
      </w:pPr>
      <w:r w:rsidRPr="00B14BFF">
        <w:object w:dxaOrig="5909" w:dyaOrig="1619" w14:anchorId="55A42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 o:spid="_x0000_i1025" type="#_x0000_t75" style="width:434.5pt;height:119pt;mso-position-horizontal-relative:page;mso-position-vertical-relative:page" o:ole="">
            <v:imagedata r:id="rId20" o:title=""/>
          </v:shape>
          <o:OLEObject Type="Embed" ProgID="Visio.Drawing.11" ShapeID="对象 11" DrawAspect="Content" ObjectID="_1801616332" r:id="rId21"/>
        </w:object>
      </w:r>
    </w:p>
    <w:p w14:paraId="7522502D" w14:textId="77777777" w:rsidR="00AA5F16" w:rsidRPr="00B14BFF" w:rsidRDefault="00AA5F16" w:rsidP="00AA5F16">
      <w:pPr>
        <w:pStyle w:val="TF"/>
      </w:pPr>
      <w:r w:rsidRPr="00B14BFF">
        <w:t>Figure 4.3.2.2.2-1: Requesting a NWDAF Analytics information</w:t>
      </w:r>
    </w:p>
    <w:p w14:paraId="406ACC14" w14:textId="77777777" w:rsidR="00AA5F16" w:rsidRPr="00B14BFF" w:rsidRDefault="00AA5F16" w:rsidP="00AA5F16">
      <w:pPr>
        <w:rPr>
          <w:rFonts w:eastAsia="DengXian"/>
        </w:rPr>
      </w:pPr>
      <w:r w:rsidRPr="00B14BFF">
        <w:rPr>
          <w:rFonts w:eastAsia="DengXian"/>
        </w:rPr>
        <w:t>The NF service consumer (e.g. PCF) shall invoke the</w:t>
      </w:r>
      <w:r w:rsidRPr="00B14BFF">
        <w:rPr>
          <w:rFonts w:eastAsia="Batang"/>
        </w:rPr>
        <w:t xml:space="preserve"> </w:t>
      </w:r>
      <w:proofErr w:type="spellStart"/>
      <w:r w:rsidRPr="00B14BFF">
        <w:rPr>
          <w:rFonts w:eastAsia="DengXian"/>
        </w:rPr>
        <w:t>Nnwdaf_AnalyticsInfo_Request</w:t>
      </w:r>
      <w:proofErr w:type="spellEnd"/>
      <w:r w:rsidRPr="00B14BFF">
        <w:rPr>
          <w:rFonts w:eastAsia="DengXian"/>
        </w:rPr>
        <w:t xml:space="preserve"> service operation when requesting the NWDAF analytics information. The NF service consumer shall send an HTTP GET request on the resource URI "{</w:t>
      </w:r>
      <w:proofErr w:type="spellStart"/>
      <w:r w:rsidRPr="00B14BFF">
        <w:rPr>
          <w:rFonts w:eastAsia="DengXian"/>
        </w:rPr>
        <w:t>apiRoot</w:t>
      </w:r>
      <w:proofErr w:type="spellEnd"/>
      <w:r w:rsidRPr="00B14BFF">
        <w:rPr>
          <w:rFonts w:eastAsia="DengXian"/>
        </w:rPr>
        <w:t>}/</w:t>
      </w:r>
      <w:proofErr w:type="spellStart"/>
      <w:r w:rsidRPr="00B14BFF">
        <w:rPr>
          <w:rFonts w:eastAsia="DengXian"/>
        </w:rPr>
        <w:t>nnwdaf-analyticsinfo</w:t>
      </w:r>
      <w:proofErr w:type="spellEnd"/>
      <w:r w:rsidRPr="00B14BFF">
        <w:rPr>
          <w:rFonts w:eastAsia="DengXian"/>
        </w:rPr>
        <w:t>/v1/analytics" representing the "NWDAF Analytics" (as shown in figure 4.3.2.2.2-1, step 1), to request analytics data according to the query parameter value of the "event-id"</w:t>
      </w:r>
      <w:r w:rsidRPr="00B14BFF">
        <w:t xml:space="preserve"> </w:t>
      </w:r>
      <w:r w:rsidRPr="00B14BFF">
        <w:rPr>
          <w:rFonts w:eastAsia="DengXian"/>
        </w:rPr>
        <w:t>attribute. In addition, the following information may be provided:</w:t>
      </w:r>
    </w:p>
    <w:p w14:paraId="5C23ED50" w14:textId="77777777" w:rsidR="00AA5F16" w:rsidRPr="00B14BFF" w:rsidRDefault="00AA5F16" w:rsidP="00AA5F16">
      <w:pPr>
        <w:pStyle w:val="B10"/>
      </w:pPr>
      <w:r w:rsidRPr="00B14BFF">
        <w:t>-</w:t>
      </w:r>
      <w:r w:rsidRPr="00B14BFF">
        <w:tab/>
        <w:t>common reporting requirement in the "ana-</w:t>
      </w:r>
      <w:proofErr w:type="spellStart"/>
      <w:r w:rsidRPr="00B14BFF">
        <w:t>req</w:t>
      </w:r>
      <w:proofErr w:type="spellEnd"/>
      <w:r w:rsidRPr="00B14BFF">
        <w:t>" attribute as follows:</w:t>
      </w:r>
    </w:p>
    <w:p w14:paraId="6953EBEE" w14:textId="77777777" w:rsidR="00AA5F16" w:rsidRPr="00B14BFF" w:rsidRDefault="00AA5F16" w:rsidP="00AA5F16">
      <w:pPr>
        <w:pStyle w:val="B2"/>
      </w:pPr>
      <w:r w:rsidRPr="00B14BFF">
        <w:t>1)</w:t>
      </w:r>
      <w:r w:rsidRPr="00B14BFF">
        <w:tab/>
        <w:t xml:space="preserve">identification of time window </w:t>
      </w:r>
      <w:r w:rsidRPr="00B14BFF">
        <w:rPr>
          <w:lang w:eastAsia="zh-CN"/>
        </w:rPr>
        <w:t xml:space="preserve">for the requested </w:t>
      </w:r>
      <w:r w:rsidRPr="00B14BFF">
        <w:rPr>
          <w:rFonts w:eastAsia="DengXian"/>
        </w:rPr>
        <w:t>analytics data</w:t>
      </w:r>
      <w:r w:rsidRPr="00B14BFF">
        <w:t xml:space="preserve"> via identification of date-time(s) in the "</w:t>
      </w:r>
      <w:proofErr w:type="spellStart"/>
      <w:r w:rsidRPr="00B14BFF">
        <w:t>startTs</w:t>
      </w:r>
      <w:proofErr w:type="spellEnd"/>
      <w:r w:rsidRPr="00B14BFF">
        <w:t>" and "</w:t>
      </w:r>
      <w:proofErr w:type="spellStart"/>
      <w:r w:rsidRPr="00B14BFF">
        <w:t>endTs</w:t>
      </w:r>
      <w:proofErr w:type="spellEnd"/>
      <w:r w:rsidRPr="00B14BFF">
        <w:t xml:space="preserve">" </w:t>
      </w:r>
      <w:proofErr w:type="gramStart"/>
      <w:r w:rsidRPr="00B14BFF">
        <w:t>attributes;</w:t>
      </w:r>
      <w:proofErr w:type="gramEnd"/>
    </w:p>
    <w:p w14:paraId="538EE971" w14:textId="77777777" w:rsidR="00AA5F16" w:rsidRPr="00B14BFF" w:rsidRDefault="00AA5F16" w:rsidP="00AA5F16">
      <w:pPr>
        <w:pStyle w:val="B2"/>
      </w:pPr>
      <w:r w:rsidRPr="00B14BFF">
        <w:t>2)</w:t>
      </w:r>
      <w:r w:rsidRPr="00B14BFF">
        <w:tab/>
        <w:t xml:space="preserve">preferred level of accuracy of the analytics in "accuracy" </w:t>
      </w:r>
      <w:proofErr w:type="gramStart"/>
      <w:r w:rsidRPr="00B14BFF">
        <w:t>attribute;</w:t>
      </w:r>
      <w:proofErr w:type="gramEnd"/>
      <w:r w:rsidRPr="00B14BFF">
        <w:t xml:space="preserve"> </w:t>
      </w:r>
    </w:p>
    <w:p w14:paraId="2C9E880B" w14:textId="77777777" w:rsidR="00AA5F16" w:rsidRPr="00B14BFF" w:rsidRDefault="00AA5F16" w:rsidP="00AA5F16">
      <w:pPr>
        <w:pStyle w:val="B2"/>
      </w:pPr>
      <w:r w:rsidRPr="00B14BFF">
        <w:t>3)</w:t>
      </w:r>
      <w:r w:rsidRPr="00B14BFF">
        <w:tab/>
        <w:t>percentage of sampling among impacted UEs in the "</w:t>
      </w:r>
      <w:proofErr w:type="spellStart"/>
      <w:r w:rsidRPr="00B14BFF">
        <w:t>sampRatio</w:t>
      </w:r>
      <w:proofErr w:type="spellEnd"/>
      <w:r w:rsidRPr="00B14BFF">
        <w:t xml:space="preserve">" </w:t>
      </w:r>
      <w:proofErr w:type="gramStart"/>
      <w:r w:rsidRPr="00B14BFF">
        <w:t>attribute;</w:t>
      </w:r>
      <w:proofErr w:type="gramEnd"/>
      <w:r w:rsidRPr="00B14BFF">
        <w:t xml:space="preserve"> </w:t>
      </w:r>
    </w:p>
    <w:p w14:paraId="58D5C85D" w14:textId="77777777" w:rsidR="00AA5F16" w:rsidRPr="00B14BFF" w:rsidRDefault="00AA5F16" w:rsidP="00AA5F16">
      <w:pPr>
        <w:pStyle w:val="B2"/>
      </w:pPr>
      <w:r w:rsidRPr="00B14BFF">
        <w:lastRenderedPageBreak/>
        <w:t>4)</w:t>
      </w:r>
      <w:r w:rsidRPr="00B14BFF">
        <w:tab/>
        <w:t xml:space="preserve">maximum number of objects in the </w:t>
      </w:r>
      <w:r>
        <w:t>"</w:t>
      </w:r>
      <w:proofErr w:type="spellStart"/>
      <w:r w:rsidRPr="00B14BFF">
        <w:t>maxObjectNbr</w:t>
      </w:r>
      <w:proofErr w:type="spellEnd"/>
      <w:r>
        <w:t>"</w:t>
      </w:r>
      <w:r w:rsidRPr="00B14BFF">
        <w:t xml:space="preserve"> </w:t>
      </w:r>
      <w:proofErr w:type="gramStart"/>
      <w:r w:rsidRPr="00B14BFF">
        <w:t>attribute;</w:t>
      </w:r>
      <w:proofErr w:type="gramEnd"/>
    </w:p>
    <w:p w14:paraId="1C7484BC" w14:textId="77777777" w:rsidR="00AA5F16" w:rsidRPr="00B14BFF" w:rsidRDefault="00AA5F16" w:rsidP="00AA5F16">
      <w:pPr>
        <w:pStyle w:val="B2"/>
      </w:pPr>
      <w:r w:rsidRPr="00B14BFF">
        <w:t>5)</w:t>
      </w:r>
      <w:r w:rsidRPr="00B14BFF">
        <w:tab/>
        <w:t>maximum number of SUPIs expected for an analytics report in the "</w:t>
      </w:r>
      <w:proofErr w:type="spellStart"/>
      <w:r w:rsidRPr="00B14BFF">
        <w:t>maxSupiNbr</w:t>
      </w:r>
      <w:proofErr w:type="spellEnd"/>
      <w:r w:rsidRPr="00B14BFF">
        <w:t>" attribute; and/or</w:t>
      </w:r>
    </w:p>
    <w:p w14:paraId="3D14D7D2" w14:textId="77777777" w:rsidR="00AA5F16" w:rsidRPr="00B14BFF" w:rsidRDefault="00AA5F16" w:rsidP="00AA5F16">
      <w:pPr>
        <w:pStyle w:val="B2"/>
      </w:pPr>
      <w:r w:rsidRPr="00B14BFF">
        <w:t xml:space="preserve">6) </w:t>
      </w:r>
      <w:r w:rsidRPr="00B14BFF">
        <w:tab/>
        <w:t>identification of time when analytics information is needed in the "</w:t>
      </w:r>
      <w:proofErr w:type="spellStart"/>
      <w:r w:rsidRPr="00B14BFF">
        <w:t>timeAnaNeeded</w:t>
      </w:r>
      <w:proofErr w:type="spellEnd"/>
      <w:r w:rsidRPr="00B14BFF">
        <w:t xml:space="preserve">" </w:t>
      </w:r>
      <w:proofErr w:type="spellStart"/>
      <w:r w:rsidRPr="00B14BFF">
        <w:t>atribute</w:t>
      </w:r>
      <w:proofErr w:type="spellEnd"/>
      <w:r w:rsidRPr="00B14BFF">
        <w:t>.</w:t>
      </w:r>
    </w:p>
    <w:p w14:paraId="63A85D9E" w14:textId="77777777" w:rsidR="00AA5F16" w:rsidRPr="00B14BFF" w:rsidRDefault="00AA5F16" w:rsidP="00AA5F16">
      <w:pPr>
        <w:rPr>
          <w:rFonts w:eastAsia="DengXian"/>
        </w:rPr>
      </w:pPr>
      <w:r w:rsidRPr="00B14BFF">
        <w:t>For different event types:</w:t>
      </w:r>
    </w:p>
    <w:p w14:paraId="4D1C576E" w14:textId="77777777" w:rsidR="00AA5F16" w:rsidRPr="00B14BFF" w:rsidRDefault="00AA5F16" w:rsidP="00AA5F16">
      <w:pPr>
        <w:pStyle w:val="B10"/>
      </w:pPr>
      <w:r w:rsidRPr="00B14BFF">
        <w:t>-</w:t>
      </w:r>
      <w:r w:rsidRPr="00B14BFF">
        <w:tab/>
        <w:t>if the event is "LOAD_LEVEL_INFORMATION", it shall provide the event specific filter information within "event-filter" attribute including identification(s) of the network slice via:</w:t>
      </w:r>
    </w:p>
    <w:p w14:paraId="5352F96A" w14:textId="77777777" w:rsidR="00AA5F16" w:rsidRPr="00B14BFF" w:rsidRDefault="00AA5F16" w:rsidP="00AA5F16">
      <w:pPr>
        <w:pStyle w:val="B2"/>
      </w:pPr>
      <w:r w:rsidRPr="00B14BFF">
        <w:t>1)</w:t>
      </w:r>
      <w:r w:rsidRPr="00B14BFF">
        <w:tab/>
        <w:t>identification of network slice(s) in the "</w:t>
      </w:r>
      <w:proofErr w:type="spellStart"/>
      <w:r w:rsidRPr="00B14BFF">
        <w:t>snssais</w:t>
      </w:r>
      <w:proofErr w:type="spellEnd"/>
      <w:r w:rsidRPr="00B14BFF">
        <w:t>" attribute; or</w:t>
      </w:r>
    </w:p>
    <w:p w14:paraId="31374B46" w14:textId="77777777" w:rsidR="00AA5F16" w:rsidRPr="00B14BFF" w:rsidRDefault="00AA5F16" w:rsidP="00AA5F16">
      <w:pPr>
        <w:pStyle w:val="B2"/>
      </w:pPr>
      <w:r w:rsidRPr="00B14BFF">
        <w:t>2)</w:t>
      </w:r>
      <w:r w:rsidRPr="00B14BFF">
        <w:tab/>
        <w:t>any slices indication in the "</w:t>
      </w:r>
      <w:proofErr w:type="spellStart"/>
      <w:r w:rsidRPr="00B14BFF">
        <w:t>anySlice</w:t>
      </w:r>
      <w:proofErr w:type="spellEnd"/>
      <w:r w:rsidRPr="00B14BFF">
        <w:t xml:space="preserve">" attribute. </w:t>
      </w:r>
    </w:p>
    <w:p w14:paraId="314F8842" w14:textId="77777777" w:rsidR="00AA5F16" w:rsidRPr="00B14BFF" w:rsidRDefault="00AA5F16" w:rsidP="00AA5F16">
      <w:pPr>
        <w:pStyle w:val="B10"/>
      </w:pPr>
      <w:r w:rsidRPr="00B14BFF">
        <w:t>-</w:t>
      </w:r>
      <w:r w:rsidRPr="00B14BFF">
        <w:tab/>
        <w:t>if the feature "</w:t>
      </w:r>
      <w:proofErr w:type="spellStart"/>
      <w:r w:rsidRPr="00B14BFF">
        <w:rPr>
          <w:lang w:eastAsia="zh-CN"/>
        </w:rPr>
        <w:t>NsiLoad</w:t>
      </w:r>
      <w:proofErr w:type="spellEnd"/>
      <w:r w:rsidRPr="00B14BFF">
        <w:t>" is supported and the event is "</w:t>
      </w:r>
      <w:r w:rsidRPr="00B14BFF">
        <w:rPr>
          <w:lang w:eastAsia="zh-CN"/>
        </w:rPr>
        <w:t>NSI_LOAD_LEVEL</w:t>
      </w:r>
      <w:r w:rsidRPr="00B14BFF">
        <w:t>", it shall provide the event specific filter information within "event-filter" attribute including identification(s) of the network slice via:</w:t>
      </w:r>
    </w:p>
    <w:p w14:paraId="532B1EEC" w14:textId="77777777" w:rsidR="00AA5F16" w:rsidRPr="00B14BFF" w:rsidRDefault="00AA5F16" w:rsidP="00AA5F16">
      <w:pPr>
        <w:pStyle w:val="B2"/>
      </w:pPr>
      <w:r w:rsidRPr="00B14BFF">
        <w:t>1)</w:t>
      </w:r>
      <w:r w:rsidRPr="00B14BFF">
        <w:tab/>
        <w:t>identification of network slice(s) and the optionally associated instance(s) if available in the "</w:t>
      </w:r>
      <w:proofErr w:type="spellStart"/>
      <w:r w:rsidRPr="00B14BFF">
        <w:t>nsiIdInfos</w:t>
      </w:r>
      <w:proofErr w:type="spellEnd"/>
      <w:r w:rsidRPr="00B14BFF">
        <w:t>" attribute; or</w:t>
      </w:r>
    </w:p>
    <w:p w14:paraId="384E207F" w14:textId="77777777" w:rsidR="00AA5F16" w:rsidRPr="00B14BFF" w:rsidRDefault="00AA5F16" w:rsidP="00AA5F16">
      <w:pPr>
        <w:pStyle w:val="B2"/>
      </w:pPr>
      <w:r w:rsidRPr="00B14BFF">
        <w:t>2)</w:t>
      </w:r>
      <w:r w:rsidRPr="00B14BFF">
        <w:tab/>
        <w:t>any slices indication in the "</w:t>
      </w:r>
      <w:proofErr w:type="spellStart"/>
      <w:r w:rsidRPr="00B14BFF">
        <w:t>anySlice</w:t>
      </w:r>
      <w:proofErr w:type="spellEnd"/>
      <w:r w:rsidRPr="00B14BFF">
        <w:t>" attribute.</w:t>
      </w:r>
    </w:p>
    <w:p w14:paraId="28417D08" w14:textId="77777777" w:rsidR="00AA5F16" w:rsidRPr="00B14BFF" w:rsidRDefault="00AA5F16" w:rsidP="00AA5F16">
      <w:pPr>
        <w:pStyle w:val="NO"/>
      </w:pPr>
      <w:r w:rsidRPr="00B14BFF">
        <w:t>NOTE</w:t>
      </w:r>
      <w:r w:rsidRPr="00B14BFF">
        <w:rPr>
          <w:rFonts w:eastAsia="DengXian"/>
        </w:rPr>
        <w:t> 1</w:t>
      </w:r>
      <w:r w:rsidRPr="00B14BFF">
        <w:t>:</w:t>
      </w:r>
      <w:r w:rsidRPr="00B14BFF">
        <w:tab/>
      </w:r>
      <w:r w:rsidRPr="00B14BFF">
        <w:tab/>
        <w:t>The network slice instance of a PDU session is not available in the PCF.</w:t>
      </w:r>
    </w:p>
    <w:p w14:paraId="73666E06" w14:textId="77777777" w:rsidR="00AA5F16" w:rsidRPr="00B14BFF" w:rsidRDefault="00AA5F16" w:rsidP="00AA5F16">
      <w:pPr>
        <w:pStyle w:val="B10"/>
      </w:pPr>
      <w:r w:rsidRPr="00B14BFF">
        <w:t>-</w:t>
      </w:r>
      <w:r w:rsidRPr="00B14BFF">
        <w:tab/>
        <w:t>if the feature "</w:t>
      </w:r>
      <w:proofErr w:type="spellStart"/>
      <w:r w:rsidRPr="00B14BFF">
        <w:t>NfLoad</w:t>
      </w:r>
      <w:proofErr w:type="spellEnd"/>
      <w:r w:rsidRPr="00B14BFF">
        <w:t>" is supported and the event is "NF_LOAD", it shall provide:</w:t>
      </w:r>
    </w:p>
    <w:p w14:paraId="3B97DF61"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anyUe</w:t>
      </w:r>
      <w:proofErr w:type="spellEnd"/>
      <w:r w:rsidRPr="00B14BFF">
        <w:t>" in the "</w:t>
      </w:r>
      <w:proofErr w:type="spellStart"/>
      <w:r w:rsidRPr="00B14BFF">
        <w:t>tgt-ue</w:t>
      </w:r>
      <w:proofErr w:type="spellEnd"/>
      <w:r w:rsidRPr="00B14BFF">
        <w:t>" attribute; and</w:t>
      </w:r>
    </w:p>
    <w:p w14:paraId="4C61682D" w14:textId="77777777" w:rsidR="00AA5F16" w:rsidRPr="00B14BFF" w:rsidRDefault="00AA5F16" w:rsidP="00AA5F16">
      <w:pPr>
        <w:pStyle w:val="B2"/>
      </w:pPr>
      <w:r w:rsidRPr="00B14BFF">
        <w:t>the "event-filter" attribute may provide:</w:t>
      </w:r>
    </w:p>
    <w:p w14:paraId="4FE65B51" w14:textId="77777777" w:rsidR="00AA5F16" w:rsidRPr="00B14BFF" w:rsidRDefault="00AA5F16" w:rsidP="00AA5F16">
      <w:pPr>
        <w:pStyle w:val="B3"/>
      </w:pPr>
      <w:r w:rsidRPr="00B14BFF">
        <w:t>a)</w:t>
      </w:r>
      <w:r w:rsidRPr="00B14BFF">
        <w:tab/>
        <w:t>either list of NF instance IDs in the "</w:t>
      </w:r>
      <w:proofErr w:type="spellStart"/>
      <w:r w:rsidRPr="00B14BFF">
        <w:t>nfInstanceIds</w:t>
      </w:r>
      <w:proofErr w:type="spellEnd"/>
      <w:r w:rsidRPr="00B14BFF">
        <w:t xml:space="preserve">" attribute or list of </w:t>
      </w:r>
      <w:proofErr w:type="gramStart"/>
      <w:r w:rsidRPr="00B14BFF">
        <w:t>NF</w:t>
      </w:r>
      <w:proofErr w:type="gramEnd"/>
      <w:r w:rsidRPr="00B14BFF">
        <w:t xml:space="preserve"> set IDs in the "</w:t>
      </w:r>
      <w:proofErr w:type="spellStart"/>
      <w:r w:rsidRPr="00B14BFF">
        <w:t>nfSetIds</w:t>
      </w:r>
      <w:proofErr w:type="spellEnd"/>
      <w:r w:rsidRPr="00B14BFF">
        <w:t>" attribute if the identification of target UE(s) applies to all UEs;</w:t>
      </w:r>
    </w:p>
    <w:p w14:paraId="534A0B84" w14:textId="77777777" w:rsidR="00AA5F16" w:rsidRPr="00B14BFF" w:rsidRDefault="00AA5F16" w:rsidP="00AA5F16">
      <w:pPr>
        <w:pStyle w:val="B3"/>
      </w:pPr>
      <w:r w:rsidRPr="00B14BFF">
        <w:t>b)</w:t>
      </w:r>
      <w:r w:rsidRPr="00B14BFF">
        <w:tab/>
        <w:t>list of NF instance types in the "</w:t>
      </w:r>
      <w:proofErr w:type="spellStart"/>
      <w:r w:rsidRPr="00B14BFF">
        <w:t>nfTypes</w:t>
      </w:r>
      <w:proofErr w:type="spellEnd"/>
      <w:r w:rsidRPr="00B14BFF">
        <w:t>" attribute; and/or</w:t>
      </w:r>
    </w:p>
    <w:p w14:paraId="5AA89FAB" w14:textId="77777777" w:rsidR="00AA5F16" w:rsidRPr="00B14BFF" w:rsidRDefault="00AA5F16" w:rsidP="00AA5F16">
      <w:pPr>
        <w:pStyle w:val="B3"/>
      </w:pPr>
      <w:r w:rsidRPr="00B14BFF">
        <w:t>c)</w:t>
      </w:r>
      <w:r w:rsidRPr="00B14BFF">
        <w:tab/>
        <w:t>identification of network slice(s) in the "</w:t>
      </w:r>
      <w:proofErr w:type="spellStart"/>
      <w:r w:rsidRPr="00B14BFF">
        <w:t>snssais</w:t>
      </w:r>
      <w:proofErr w:type="spellEnd"/>
      <w:r w:rsidRPr="00B14BFF">
        <w:t xml:space="preserve">" </w:t>
      </w:r>
      <w:proofErr w:type="gramStart"/>
      <w:r w:rsidRPr="00B14BFF">
        <w:t>attribute;</w:t>
      </w:r>
      <w:proofErr w:type="gramEnd"/>
    </w:p>
    <w:p w14:paraId="12023F5C" w14:textId="77777777" w:rsidR="00AA5F16" w:rsidRPr="00B14BFF" w:rsidRDefault="00AA5F16" w:rsidP="00AA5F16">
      <w:pPr>
        <w:pStyle w:val="B10"/>
      </w:pPr>
      <w:r w:rsidRPr="00B14BFF">
        <w:t>-</w:t>
      </w:r>
      <w:r w:rsidRPr="00B14BFF">
        <w:tab/>
        <w:t>if the feature "</w:t>
      </w:r>
      <w:proofErr w:type="spellStart"/>
      <w:r w:rsidRPr="00B14BFF">
        <w:t>UeMobility</w:t>
      </w:r>
      <w:proofErr w:type="spellEnd"/>
      <w:r w:rsidRPr="00B14BFF">
        <w:t>" is supported and the event is "UE_MOBILITY", it shall provide:</w:t>
      </w:r>
    </w:p>
    <w:p w14:paraId="7B4576E6"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32EF4486" w14:textId="77777777" w:rsidR="00AA5F16" w:rsidRPr="00B14BFF" w:rsidRDefault="00AA5F16" w:rsidP="00AA5F16">
      <w:pPr>
        <w:pStyle w:val="B2"/>
      </w:pPr>
      <w:r w:rsidRPr="00B14BFF">
        <w:t>and may provide:</w:t>
      </w:r>
    </w:p>
    <w:p w14:paraId="2024A2F8" w14:textId="77777777" w:rsidR="00AA5F16" w:rsidRPr="00B14BFF" w:rsidRDefault="00AA5F16" w:rsidP="00AA5F16">
      <w:pPr>
        <w:pStyle w:val="B2"/>
      </w:pPr>
      <w:r w:rsidRPr="00B14BFF">
        <w:t>1)</w:t>
      </w:r>
      <w:r w:rsidRPr="00B14BFF">
        <w:tab/>
        <w:t>event specific filter information in the "event-filter" attribute:</w:t>
      </w:r>
    </w:p>
    <w:p w14:paraId="388CD937" w14:textId="77777777" w:rsidR="00AA5F16" w:rsidRPr="00B14BFF" w:rsidRDefault="00AA5F16" w:rsidP="00AA5F16">
      <w:pPr>
        <w:pStyle w:val="B3"/>
      </w:pPr>
      <w:r w:rsidRPr="00B14BFF">
        <w:t>a)</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p>
    <w:p w14:paraId="0E75D3A6" w14:textId="36709003" w:rsidR="00AA5F16" w:rsidRPr="00B14BFF" w:rsidRDefault="00AA5F16" w:rsidP="00AA5F16">
      <w:pPr>
        <w:pStyle w:val="B10"/>
      </w:pPr>
      <w:r w:rsidRPr="00B14BFF">
        <w:t>-</w:t>
      </w:r>
      <w:r w:rsidRPr="00B14BFF">
        <w:tab/>
        <w:t>if the feature "</w:t>
      </w:r>
      <w:proofErr w:type="spellStart"/>
      <w:r w:rsidRPr="00B14BFF">
        <w:t>UeCommunication</w:t>
      </w:r>
      <w:proofErr w:type="spellEnd"/>
      <w:r w:rsidRPr="00B14BFF">
        <w:t>" is supported and the event is "UE_COMM</w:t>
      </w:r>
      <w:ins w:id="104" w:author="Ericsson_Maria Liang_r1" w:date="2025-02-18T12:48:00Z">
        <w:r>
          <w:t>UN</w:t>
        </w:r>
      </w:ins>
      <w:ins w:id="105" w:author="Ericsson_Maria Liang_r1" w:date="2025-02-18T12:49:00Z">
        <w:r>
          <w:t>ICATION</w:t>
        </w:r>
      </w:ins>
      <w:r w:rsidRPr="00B14BFF">
        <w:t>", it shall provide:</w:t>
      </w:r>
    </w:p>
    <w:p w14:paraId="5945316A"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or "</w:t>
      </w:r>
      <w:proofErr w:type="spellStart"/>
      <w:r w:rsidRPr="00B14BFF">
        <w:t>intGroupIds</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4E858C7E" w14:textId="77777777" w:rsidR="00AA5F16" w:rsidRPr="00B14BFF" w:rsidRDefault="00AA5F16" w:rsidP="00AA5F16">
      <w:pPr>
        <w:pStyle w:val="B2"/>
      </w:pPr>
      <w:r w:rsidRPr="00B14BFF">
        <w:t>and may provide:</w:t>
      </w:r>
    </w:p>
    <w:p w14:paraId="746BA792" w14:textId="77777777" w:rsidR="00AA5F16" w:rsidRPr="00B14BFF" w:rsidRDefault="00AA5F16" w:rsidP="00AA5F16">
      <w:pPr>
        <w:pStyle w:val="B2"/>
      </w:pPr>
      <w:r w:rsidRPr="00B14BFF">
        <w:t>1)</w:t>
      </w:r>
      <w:r w:rsidRPr="00B14BFF">
        <w:tab/>
        <w:t>event specific filter information in the "event-filter" attribute:</w:t>
      </w:r>
    </w:p>
    <w:p w14:paraId="61087829" w14:textId="77777777" w:rsidR="00AA5F16" w:rsidRPr="00B14BFF" w:rsidRDefault="00AA5F16" w:rsidP="00AA5F16">
      <w:pPr>
        <w:pStyle w:val="B3"/>
      </w:pPr>
      <w:r w:rsidRPr="00B14BFF">
        <w:t>a)</w:t>
      </w:r>
      <w:r w:rsidRPr="00B14BFF">
        <w:tab/>
        <w:t>identification of the application as "</w:t>
      </w:r>
      <w:proofErr w:type="spellStart"/>
      <w:r w:rsidRPr="00B14BFF">
        <w:t>appIds</w:t>
      </w:r>
      <w:proofErr w:type="spellEnd"/>
      <w:r w:rsidRPr="00B14BFF">
        <w:t xml:space="preserve">" </w:t>
      </w:r>
      <w:proofErr w:type="gramStart"/>
      <w:r w:rsidRPr="00B14BFF">
        <w:t>attribute;</w:t>
      </w:r>
      <w:proofErr w:type="gramEnd"/>
    </w:p>
    <w:p w14:paraId="1CF69AEF" w14:textId="77777777" w:rsidR="00AA5F16" w:rsidRPr="00B14BFF" w:rsidRDefault="00AA5F16" w:rsidP="00AA5F16">
      <w:pPr>
        <w:pStyle w:val="B3"/>
      </w:pPr>
      <w:r w:rsidRPr="00B14BFF">
        <w:t>b)</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proofErr w:type="gramEnd"/>
    </w:p>
    <w:p w14:paraId="3BA274BA" w14:textId="77777777" w:rsidR="00AA5F16" w:rsidRPr="00B14BFF" w:rsidRDefault="00AA5F16" w:rsidP="00AA5F16">
      <w:pPr>
        <w:pStyle w:val="B3"/>
      </w:pPr>
      <w:r w:rsidRPr="00B14BFF">
        <w:t>c)</w:t>
      </w:r>
      <w:r w:rsidRPr="00B14BFF">
        <w:tab/>
        <w:t>identification of DNN in the "</w:t>
      </w:r>
      <w:proofErr w:type="spellStart"/>
      <w:r w:rsidRPr="00B14BFF">
        <w:t>dnns</w:t>
      </w:r>
      <w:proofErr w:type="spellEnd"/>
      <w:r w:rsidRPr="00B14BFF">
        <w:t xml:space="preserve">" attribute; and </w:t>
      </w:r>
    </w:p>
    <w:p w14:paraId="6264DC5C" w14:textId="77777777" w:rsidR="00AA5F16" w:rsidRPr="00B14BFF" w:rsidRDefault="00AA5F16" w:rsidP="00AA5F16">
      <w:pPr>
        <w:pStyle w:val="B3"/>
      </w:pPr>
      <w:r w:rsidRPr="00B14BFF">
        <w:t>d)</w:t>
      </w:r>
      <w:r w:rsidRPr="00B14BFF">
        <w:tab/>
        <w:t xml:space="preserve">identification </w:t>
      </w:r>
      <w:proofErr w:type="gramStart"/>
      <w:r w:rsidRPr="00B14BFF">
        <w:t>of  network</w:t>
      </w:r>
      <w:proofErr w:type="gramEnd"/>
      <w:r w:rsidRPr="00B14BFF">
        <w:t xml:space="preserve"> slice(s) in the "</w:t>
      </w:r>
      <w:proofErr w:type="spellStart"/>
      <w:r w:rsidRPr="00B14BFF">
        <w:t>snssais</w:t>
      </w:r>
      <w:proofErr w:type="spellEnd"/>
      <w:r w:rsidRPr="00B14BFF">
        <w:t>" attribute;</w:t>
      </w:r>
    </w:p>
    <w:p w14:paraId="526698A0" w14:textId="77777777" w:rsidR="00AA5F16" w:rsidRPr="00B14BFF" w:rsidRDefault="00AA5F16" w:rsidP="00AA5F16">
      <w:pPr>
        <w:pStyle w:val="B10"/>
      </w:pPr>
      <w:r w:rsidRPr="00B14BFF">
        <w:lastRenderedPageBreak/>
        <w:t>-</w:t>
      </w:r>
      <w:r w:rsidRPr="00B14BFF">
        <w:tab/>
        <w:t>if the feature "</w:t>
      </w:r>
      <w:proofErr w:type="spellStart"/>
      <w:r w:rsidRPr="00B14BFF">
        <w:t>NetworkPerformance</w:t>
      </w:r>
      <w:proofErr w:type="spellEnd"/>
      <w:r w:rsidRPr="00B14BFF">
        <w:t>" is supported and the event is "NETWORK_PERFORMANCE", it shall provide:</w:t>
      </w:r>
    </w:p>
    <w:p w14:paraId="44FA1ED9"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 in the "</w:t>
      </w:r>
      <w:proofErr w:type="spellStart"/>
      <w:r w:rsidRPr="00B14BFF">
        <w:t>tgt-ue</w:t>
      </w:r>
      <w:proofErr w:type="spellEnd"/>
      <w:r w:rsidRPr="00B14BFF">
        <w:t>" attribute; and</w:t>
      </w:r>
    </w:p>
    <w:p w14:paraId="4A7E33D0" w14:textId="77777777" w:rsidR="00AA5F16" w:rsidRPr="00B14BFF" w:rsidRDefault="00AA5F16" w:rsidP="00AA5F16">
      <w:pPr>
        <w:pStyle w:val="B2"/>
      </w:pPr>
      <w:r w:rsidRPr="00B14BFF">
        <w:t>2)</w:t>
      </w:r>
      <w:r w:rsidRPr="00B14BFF">
        <w:tab/>
        <w:t>event specific filter information in the "event-filter" attribute which shall provide:</w:t>
      </w:r>
    </w:p>
    <w:p w14:paraId="66968941" w14:textId="77777777" w:rsidR="00AA5F16" w:rsidRPr="00B14BFF" w:rsidRDefault="00AA5F16" w:rsidP="00AA5F16">
      <w:pPr>
        <w:pStyle w:val="B3"/>
      </w:pPr>
      <w:r w:rsidRPr="00B14BFF">
        <w:t>a)</w:t>
      </w:r>
      <w:r w:rsidRPr="00B14BFF">
        <w:tab/>
        <w:t>the network performance types via "</w:t>
      </w:r>
      <w:proofErr w:type="spellStart"/>
      <w:r w:rsidRPr="00B14BFF">
        <w:t>nwPerfTypes</w:t>
      </w:r>
      <w:proofErr w:type="spellEnd"/>
      <w:r w:rsidRPr="00B14BFF">
        <w:t>" attribute; and</w:t>
      </w:r>
    </w:p>
    <w:p w14:paraId="381C6286" w14:textId="77777777" w:rsidR="00AA5F16" w:rsidRPr="00B14BFF" w:rsidRDefault="00AA5F16" w:rsidP="00AA5F16">
      <w:pPr>
        <w:pStyle w:val="B2"/>
      </w:pPr>
      <w:r w:rsidRPr="00B14BFF">
        <w:t>the "event-filter" attribute may provide:</w:t>
      </w:r>
    </w:p>
    <w:p w14:paraId="33FC7557" w14:textId="77777777" w:rsidR="00AA5F16" w:rsidRPr="00B14BFF" w:rsidRDefault="00AA5F16" w:rsidP="00AA5F16">
      <w:pPr>
        <w:pStyle w:val="B3"/>
      </w:pPr>
      <w:r w:rsidRPr="00B14BFF">
        <w:t>a)</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
    <w:p w14:paraId="772E4918" w14:textId="77777777" w:rsidR="00AA5F16" w:rsidRPr="00B14BFF" w:rsidRDefault="00AA5F16" w:rsidP="00AA5F16">
      <w:pPr>
        <w:pStyle w:val="B10"/>
      </w:pPr>
      <w:r w:rsidRPr="00B14BFF">
        <w:t>-</w:t>
      </w:r>
      <w:r w:rsidRPr="00B14BFF">
        <w:tab/>
        <w:t>if the feature "</w:t>
      </w:r>
      <w:proofErr w:type="spellStart"/>
      <w:r w:rsidRPr="00B14BFF">
        <w:t>ServiceExperience</w:t>
      </w:r>
      <w:proofErr w:type="spellEnd"/>
      <w:r w:rsidRPr="00B14BFF">
        <w:t>" is supported and the event is "</w:t>
      </w:r>
      <w:r w:rsidRPr="00B14BFF">
        <w:rPr>
          <w:lang w:val="en-US" w:eastAsia="zh-CN"/>
        </w:rPr>
        <w:t>SERVICE_EXPERIENCE</w:t>
      </w:r>
      <w:r w:rsidRPr="00B14BFF">
        <w:t>", it shall provide:</w:t>
      </w:r>
    </w:p>
    <w:p w14:paraId="45B70A4A" w14:textId="77777777" w:rsidR="00AA5F16" w:rsidRPr="00B14BFF" w:rsidRDefault="00AA5F16" w:rsidP="00AA5F16">
      <w:pPr>
        <w:pStyle w:val="B2"/>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 in the "</w:t>
      </w:r>
      <w:proofErr w:type="spellStart"/>
      <w:r w:rsidRPr="00B14BFF">
        <w:t>tgt-ue</w:t>
      </w:r>
      <w:proofErr w:type="spellEnd"/>
      <w:r w:rsidRPr="00B14BFF">
        <w:t xml:space="preserve">" </w:t>
      </w:r>
      <w:proofErr w:type="gramStart"/>
      <w:r w:rsidRPr="00B14BFF">
        <w:t>attribute;</w:t>
      </w:r>
      <w:proofErr w:type="gramEnd"/>
    </w:p>
    <w:p w14:paraId="1A129A5E" w14:textId="77777777" w:rsidR="00AA5F16" w:rsidRPr="00B14BFF" w:rsidRDefault="00AA5F16" w:rsidP="00AA5F16">
      <w:pPr>
        <w:pStyle w:val="B2"/>
      </w:pPr>
      <w:r w:rsidRPr="00B14BFF">
        <w:t>2)</w:t>
      </w:r>
      <w:r w:rsidRPr="00B14BFF">
        <w:tab/>
        <w:t>event specific filter information in the "event-filter" attribute which shall provide:</w:t>
      </w:r>
    </w:p>
    <w:p w14:paraId="56B8C7B0" w14:textId="77777777" w:rsidR="00AA5F16" w:rsidRPr="00B14BFF" w:rsidRDefault="00AA5F16" w:rsidP="00AA5F16">
      <w:pPr>
        <w:pStyle w:val="B3"/>
      </w:pPr>
      <w:r w:rsidRPr="00B14BFF">
        <w:t>a)</w:t>
      </w:r>
      <w:r w:rsidRPr="00B14BFF">
        <w:tab/>
        <w:t>any slices indication in the "</w:t>
      </w:r>
      <w:proofErr w:type="spellStart"/>
      <w:r w:rsidRPr="00B14BFF">
        <w:t>anySlice</w:t>
      </w:r>
      <w:proofErr w:type="spellEnd"/>
      <w:r w:rsidRPr="00B14BFF">
        <w:t>" attribute or identification of network slice(s) together with the optionally associated network slice instance(s) if available, via the "</w:t>
      </w:r>
      <w:proofErr w:type="spellStart"/>
      <w:r w:rsidRPr="00B14BFF">
        <w:t>nsiIdInfos</w:t>
      </w:r>
      <w:proofErr w:type="spellEnd"/>
      <w:r w:rsidRPr="00B14BFF">
        <w:t xml:space="preserve">" attribute; and </w:t>
      </w:r>
    </w:p>
    <w:p w14:paraId="09D185FB" w14:textId="77777777" w:rsidR="00AA5F16" w:rsidRPr="00B14BFF" w:rsidRDefault="00AA5F16" w:rsidP="00AA5F16">
      <w:pPr>
        <w:pStyle w:val="NO"/>
      </w:pPr>
      <w:r w:rsidRPr="00B14BFF">
        <w:t>NOTE</w:t>
      </w:r>
      <w:r w:rsidRPr="00B14BFF">
        <w:rPr>
          <w:rFonts w:eastAsia="DengXian"/>
        </w:rPr>
        <w:t> 2</w:t>
      </w:r>
      <w:r w:rsidRPr="00B14BFF">
        <w:t>:</w:t>
      </w:r>
      <w:r w:rsidRPr="00B14BFF">
        <w:tab/>
      </w:r>
      <w:r w:rsidRPr="00B14BFF">
        <w:tab/>
      </w:r>
      <w:r w:rsidRPr="00B14BFF">
        <w:tab/>
        <w:t>The network slice instance of a PDU session is not available in the PCF.</w:t>
      </w:r>
    </w:p>
    <w:p w14:paraId="460D95E5" w14:textId="77777777" w:rsidR="00AA5F16" w:rsidRPr="00B14BFF" w:rsidRDefault="00AA5F16" w:rsidP="00AA5F16">
      <w:pPr>
        <w:pStyle w:val="B2"/>
      </w:pPr>
      <w:r w:rsidRPr="00B14BFF">
        <w:rPr>
          <w:rFonts w:hint="eastAsia"/>
          <w:lang w:eastAsia="zh-CN"/>
        </w:rPr>
        <w:t>t</w:t>
      </w:r>
      <w:r w:rsidRPr="00B14BFF">
        <w:rPr>
          <w:lang w:eastAsia="zh-CN"/>
        </w:rPr>
        <w:t xml:space="preserve">he </w:t>
      </w:r>
      <w:r w:rsidRPr="00B14BFF">
        <w:t>"event-filter" attribute may provide:</w:t>
      </w:r>
    </w:p>
    <w:p w14:paraId="123C5660" w14:textId="77777777" w:rsidR="00AA5F16" w:rsidRPr="00B14BFF" w:rsidRDefault="00AA5F16" w:rsidP="00AA5F16">
      <w:pPr>
        <w:pStyle w:val="B3"/>
      </w:pPr>
      <w:r w:rsidRPr="00B14BFF">
        <w:t>a)</w:t>
      </w:r>
      <w:r w:rsidRPr="00B14BFF">
        <w:tab/>
        <w:t>identification of application(s) to which the subscription applies via "</w:t>
      </w:r>
      <w:proofErr w:type="spellStart"/>
      <w:r w:rsidRPr="00B14BFF">
        <w:t>appIds</w:t>
      </w:r>
      <w:proofErr w:type="spellEnd"/>
      <w:r w:rsidRPr="00B14BFF">
        <w:t xml:space="preserve">" </w:t>
      </w:r>
      <w:proofErr w:type="gramStart"/>
      <w:r w:rsidRPr="00B14BFF">
        <w:t>attribute;</w:t>
      </w:r>
      <w:proofErr w:type="gramEnd"/>
    </w:p>
    <w:p w14:paraId="2FCA4EBC" w14:textId="77777777" w:rsidR="00AA5F16" w:rsidRPr="00B14BFF" w:rsidRDefault="00AA5F16" w:rsidP="00AA5F16">
      <w:pPr>
        <w:pStyle w:val="B3"/>
      </w:pPr>
      <w:r w:rsidRPr="00B14BFF">
        <w:t>b)</w:t>
      </w:r>
      <w:r w:rsidRPr="00B14BFF">
        <w:tab/>
        <w:t xml:space="preserve">identification of DNN via identification of </w:t>
      </w:r>
      <w:proofErr w:type="spellStart"/>
      <w:r w:rsidRPr="00B14BFF">
        <w:t>Dnn</w:t>
      </w:r>
      <w:proofErr w:type="spellEnd"/>
      <w:r w:rsidRPr="00B14BFF">
        <w:t>(s) by "</w:t>
      </w:r>
      <w:proofErr w:type="spellStart"/>
      <w:r w:rsidRPr="00B14BFF">
        <w:t>dnns</w:t>
      </w:r>
      <w:proofErr w:type="spellEnd"/>
      <w:r w:rsidRPr="00B14BFF">
        <w:t xml:space="preserve">" </w:t>
      </w:r>
      <w:proofErr w:type="gramStart"/>
      <w:r w:rsidRPr="00B14BFF">
        <w:t>attribute;</w:t>
      </w:r>
      <w:proofErr w:type="gramEnd"/>
      <w:r w:rsidRPr="00B14BFF">
        <w:t xml:space="preserve"> </w:t>
      </w:r>
    </w:p>
    <w:p w14:paraId="7F3B3C10" w14:textId="77777777" w:rsidR="00AA5F16" w:rsidRPr="00B14BFF" w:rsidRDefault="00AA5F16" w:rsidP="00AA5F16">
      <w:pPr>
        <w:pStyle w:val="B3"/>
      </w:pPr>
      <w:r w:rsidRPr="00B14BFF">
        <w:t>c)</w:t>
      </w:r>
      <w:r w:rsidRPr="00B14BFF">
        <w:tab/>
        <w:t>identification of user plane accesses to one or more DN(s) where applications are deployed via "</w:t>
      </w:r>
      <w:proofErr w:type="spellStart"/>
      <w:r w:rsidRPr="00B14BFF">
        <w:t>dnais</w:t>
      </w:r>
      <w:proofErr w:type="spellEnd"/>
      <w:r w:rsidRPr="00B14BFF">
        <w:t xml:space="preserve">" </w:t>
      </w:r>
      <w:proofErr w:type="gramStart"/>
      <w:r w:rsidRPr="00B14BFF">
        <w:t>attribute;</w:t>
      </w:r>
      <w:proofErr w:type="gramEnd"/>
    </w:p>
    <w:p w14:paraId="1E7C33BE" w14:textId="77777777" w:rsidR="00AA5F16" w:rsidRPr="00B14BFF" w:rsidRDefault="00AA5F16" w:rsidP="00AA5F16">
      <w:pPr>
        <w:pStyle w:val="B3"/>
      </w:pPr>
      <w:r w:rsidRPr="00B14BFF">
        <w:t>d)</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roofErr w:type="gramStart"/>
      <w:r w:rsidRPr="00B14BFF">
        <w:t>);</w:t>
      </w:r>
      <w:proofErr w:type="gramEnd"/>
    </w:p>
    <w:p w14:paraId="1DD9B24E" w14:textId="77777777" w:rsidR="00AA5F16" w:rsidRPr="00B14BFF" w:rsidRDefault="00AA5F16" w:rsidP="00AA5F16">
      <w:pPr>
        <w:pStyle w:val="B3"/>
      </w:pPr>
      <w:r w:rsidRPr="00B14BFF">
        <w:t>e)</w:t>
      </w:r>
      <w:r w:rsidRPr="00B14BFF">
        <w:tab/>
        <w:t>if "</w:t>
      </w:r>
      <w:proofErr w:type="spellStart"/>
      <w:r w:rsidRPr="00B14BFF">
        <w:t>appIds</w:t>
      </w:r>
      <w:proofErr w:type="spellEnd"/>
      <w:r w:rsidRPr="00B14BFF">
        <w:t>" attribute is provided, the bandwidth requirement of each application by "</w:t>
      </w:r>
      <w:proofErr w:type="spellStart"/>
      <w:r w:rsidRPr="00B14BFF">
        <w:t>bwRequs</w:t>
      </w:r>
      <w:proofErr w:type="spellEnd"/>
      <w:r w:rsidRPr="00B14BFF">
        <w:t>" attribute.</w:t>
      </w:r>
    </w:p>
    <w:p w14:paraId="439A093E" w14:textId="77777777" w:rsidR="00AA5F16" w:rsidRPr="00B14BFF" w:rsidRDefault="00AA5F16" w:rsidP="00AA5F16">
      <w:pPr>
        <w:pStyle w:val="B10"/>
      </w:pPr>
      <w:r w:rsidRPr="00B14BFF">
        <w:t>-</w:t>
      </w:r>
      <w:r w:rsidRPr="00B14BFF">
        <w:tab/>
        <w:t>if the feature "</w:t>
      </w:r>
      <w:proofErr w:type="spellStart"/>
      <w:r w:rsidRPr="00B14BFF">
        <w:t>QoSSustainability</w:t>
      </w:r>
      <w:proofErr w:type="spellEnd"/>
      <w:r w:rsidRPr="00B14BFF">
        <w:t>" is supported and the event is "</w:t>
      </w:r>
      <w:r w:rsidRPr="00B14BFF">
        <w:rPr>
          <w:lang w:val="en-US" w:eastAsia="zh-CN"/>
        </w:rPr>
        <w:t>QOS_SUSTAINABILITY</w:t>
      </w:r>
      <w:r w:rsidRPr="00B14BFF">
        <w:t>", it shall provide:</w:t>
      </w:r>
    </w:p>
    <w:p w14:paraId="07615E21" w14:textId="77777777" w:rsidR="00AA5F16" w:rsidRPr="00B14BFF" w:rsidRDefault="00AA5F16" w:rsidP="00AA5F16">
      <w:pPr>
        <w:pStyle w:val="B2"/>
      </w:pPr>
      <w:r w:rsidRPr="00B14BFF">
        <w:t>1)</w:t>
      </w:r>
      <w:r w:rsidRPr="00B14BFF">
        <w:tab/>
        <w:t>event specific filter information in the "event-filter" attribute which shall provide:</w:t>
      </w:r>
    </w:p>
    <w:p w14:paraId="3D64B9DB" w14:textId="77777777" w:rsidR="00AA5F16" w:rsidRPr="00B14BFF" w:rsidRDefault="00AA5F16" w:rsidP="00AA5F16">
      <w:pPr>
        <w:pStyle w:val="B3"/>
        <w:rPr>
          <w:lang w:eastAsia="zh-CN"/>
        </w:rPr>
      </w:pPr>
      <w:r w:rsidRPr="00B14BFF">
        <w:t>a)</w:t>
      </w:r>
      <w:r w:rsidRPr="00B14BFF">
        <w:tab/>
        <w:t>identification of network area to which the subscription applies via identification of network area by "</w:t>
      </w:r>
      <w:proofErr w:type="spellStart"/>
      <w:r w:rsidRPr="00B14BFF">
        <w:t>networkArea</w:t>
      </w:r>
      <w:proofErr w:type="spellEnd"/>
      <w:r w:rsidRPr="00B14BFF">
        <w:t xml:space="preserve">" </w:t>
      </w:r>
      <w:proofErr w:type="gramStart"/>
      <w:r w:rsidRPr="00B14BFF">
        <w:t>attribute</w:t>
      </w:r>
      <w:r w:rsidRPr="00B14BFF">
        <w:rPr>
          <w:lang w:eastAsia="zh-CN"/>
        </w:rPr>
        <w:t>;</w:t>
      </w:r>
      <w:proofErr w:type="gramEnd"/>
      <w:r w:rsidRPr="00B14BFF">
        <w:t xml:space="preserve"> </w:t>
      </w:r>
    </w:p>
    <w:p w14:paraId="5C3AE44B" w14:textId="77777777" w:rsidR="00AA5F16" w:rsidRPr="00B14BFF" w:rsidRDefault="00AA5F16" w:rsidP="00AA5F16">
      <w:pPr>
        <w:pStyle w:val="B3"/>
        <w:rPr>
          <w:lang w:eastAsia="zh-CN"/>
        </w:rPr>
      </w:pPr>
      <w:r w:rsidRPr="00B14BFF">
        <w:rPr>
          <w:lang w:eastAsia="zh-CN"/>
        </w:rPr>
        <w:t>b)</w:t>
      </w:r>
      <w:r w:rsidRPr="00B14BFF">
        <w:rPr>
          <w:lang w:eastAsia="zh-CN"/>
        </w:rPr>
        <w:tab/>
        <w:t>QoS requirements via "</w:t>
      </w:r>
      <w:proofErr w:type="spellStart"/>
      <w:r w:rsidRPr="00B14BFF">
        <w:rPr>
          <w:lang w:eastAsia="zh-CN"/>
        </w:rPr>
        <w:t>qosRequ</w:t>
      </w:r>
      <w:proofErr w:type="spellEnd"/>
      <w:r w:rsidRPr="00B14BFF">
        <w:rPr>
          <w:lang w:eastAsia="zh-CN"/>
        </w:rPr>
        <w:t>" attribute;</w:t>
      </w:r>
      <w:r w:rsidRPr="00B14BFF">
        <w:t xml:space="preserve"> </w:t>
      </w:r>
      <w:r w:rsidRPr="00B14BFF">
        <w:rPr>
          <w:lang w:eastAsia="zh-CN"/>
        </w:rPr>
        <w:t>and</w:t>
      </w:r>
    </w:p>
    <w:p w14:paraId="5A54F400" w14:textId="77777777" w:rsidR="00AA5F16" w:rsidRPr="00B14BFF" w:rsidRDefault="00AA5F16" w:rsidP="00AA5F16">
      <w:pPr>
        <w:pStyle w:val="B2"/>
        <w:rPr>
          <w:lang w:eastAsia="zh-CN"/>
        </w:rPr>
      </w:pPr>
      <w:r w:rsidRPr="00B14BFF">
        <w:rPr>
          <w:lang w:eastAsia="zh-CN"/>
        </w:rPr>
        <w:t>2)</w:t>
      </w:r>
      <w:r w:rsidRPr="00B14BFF">
        <w:rPr>
          <w:lang w:eastAsia="zh-CN"/>
        </w:rPr>
        <w:tab/>
        <w:t>identification of target UE(s) to which the subscription applies by "</w:t>
      </w:r>
      <w:proofErr w:type="spellStart"/>
      <w:r w:rsidRPr="00B14BFF">
        <w:rPr>
          <w:lang w:eastAsia="zh-CN"/>
        </w:rPr>
        <w:t>anyUe</w:t>
      </w:r>
      <w:proofErr w:type="spellEnd"/>
      <w:r w:rsidRPr="00B14BFF">
        <w:rPr>
          <w:lang w:eastAsia="zh-CN"/>
        </w:rPr>
        <w:t>" in the "</w:t>
      </w:r>
      <w:proofErr w:type="spellStart"/>
      <w:r w:rsidRPr="00B14BFF">
        <w:rPr>
          <w:lang w:eastAsia="zh-CN"/>
        </w:rPr>
        <w:t>tgt-ue</w:t>
      </w:r>
      <w:proofErr w:type="spellEnd"/>
      <w:r w:rsidRPr="00B14BFF">
        <w:rPr>
          <w:lang w:eastAsia="zh-CN"/>
        </w:rPr>
        <w:t xml:space="preserve">" </w:t>
      </w:r>
      <w:proofErr w:type="gramStart"/>
      <w:r w:rsidRPr="00B14BFF">
        <w:rPr>
          <w:lang w:eastAsia="zh-CN"/>
        </w:rPr>
        <w:t>attribute;</w:t>
      </w:r>
      <w:proofErr w:type="gramEnd"/>
    </w:p>
    <w:p w14:paraId="08218D47" w14:textId="77777777" w:rsidR="00AA5F16" w:rsidRPr="00B14BFF" w:rsidRDefault="00AA5F16" w:rsidP="00AA5F16">
      <w:pPr>
        <w:pStyle w:val="B2"/>
      </w:pPr>
      <w:r w:rsidRPr="00B14BFF">
        <w:t>the "event-filter" attribute may provide:</w:t>
      </w:r>
    </w:p>
    <w:p w14:paraId="0A359824" w14:textId="77777777" w:rsidR="00AA5F16" w:rsidRPr="00B14BFF" w:rsidRDefault="00AA5F16" w:rsidP="00AA5F16">
      <w:pPr>
        <w:pStyle w:val="B3"/>
      </w:pPr>
      <w:r w:rsidRPr="00B14BFF">
        <w:t>a)</w:t>
      </w:r>
      <w:r w:rsidRPr="00B14BFF">
        <w:tab/>
        <w:t>identification of network slice(s) by "</w:t>
      </w:r>
      <w:proofErr w:type="spellStart"/>
      <w:r w:rsidRPr="00B14BFF">
        <w:t>snssais</w:t>
      </w:r>
      <w:proofErr w:type="spellEnd"/>
      <w:r w:rsidRPr="00B14BFF">
        <w:t xml:space="preserve">" </w:t>
      </w:r>
      <w:proofErr w:type="gramStart"/>
      <w:r w:rsidRPr="00B14BFF">
        <w:t>attribute;</w:t>
      </w:r>
      <w:proofErr w:type="gramEnd"/>
    </w:p>
    <w:p w14:paraId="451A4B29" w14:textId="77777777" w:rsidR="00AA5F16" w:rsidRPr="00B14BFF" w:rsidRDefault="00AA5F16" w:rsidP="00AA5F16">
      <w:pPr>
        <w:pStyle w:val="B10"/>
      </w:pPr>
      <w:r w:rsidRPr="00B14BFF">
        <w:t>-</w:t>
      </w:r>
      <w:r w:rsidRPr="00B14BFF">
        <w:tab/>
        <w:t>if the feature "</w:t>
      </w:r>
      <w:proofErr w:type="spellStart"/>
      <w:r w:rsidRPr="00B14BFF">
        <w:t>AbnormalBehaviour</w:t>
      </w:r>
      <w:proofErr w:type="spellEnd"/>
      <w:r w:rsidRPr="00B14BFF">
        <w:t>" is supported and the event is "ABNORMAL_BEHAVIOUR", it shall provide:</w:t>
      </w:r>
    </w:p>
    <w:p w14:paraId="1CC23292" w14:textId="77777777" w:rsidR="00AA5F16" w:rsidRPr="00B14BFF" w:rsidRDefault="00AA5F16" w:rsidP="00AA5F16">
      <w:pPr>
        <w:pStyle w:val="B2"/>
        <w:rPr>
          <w:rFonts w:eastAsia="DengXian"/>
        </w:rPr>
      </w:pPr>
      <w:r w:rsidRPr="00B14BFF">
        <w:t>1)</w:t>
      </w:r>
      <w:r w:rsidRPr="00B14BFF">
        <w:tab/>
        <w:t>identification of target UE(s) to which the subscription applies by "</w:t>
      </w:r>
      <w:proofErr w:type="spellStart"/>
      <w:r w:rsidRPr="00B14BFF">
        <w:t>supis</w:t>
      </w:r>
      <w:proofErr w:type="spellEnd"/>
      <w:r w:rsidRPr="00B14BFF">
        <w:t>", "</w:t>
      </w:r>
      <w:proofErr w:type="spellStart"/>
      <w:r w:rsidRPr="00B14BFF">
        <w:t>intGroupIds</w:t>
      </w:r>
      <w:proofErr w:type="spellEnd"/>
      <w:r w:rsidRPr="00B14BFF">
        <w:t>" or "</w:t>
      </w:r>
      <w:proofErr w:type="spellStart"/>
      <w:r w:rsidRPr="00B14BFF">
        <w:t>anyUe</w:t>
      </w:r>
      <w:proofErr w:type="spellEnd"/>
      <w:r w:rsidRPr="00B14BFF">
        <w:t>" attribute</w:t>
      </w:r>
      <w:r w:rsidRPr="00B14BFF">
        <w:rPr>
          <w:rFonts w:eastAsia="DengXian"/>
        </w:rPr>
        <w:t xml:space="preserve"> in the "</w:t>
      </w:r>
      <w:proofErr w:type="spellStart"/>
      <w:r w:rsidRPr="00B14BFF">
        <w:rPr>
          <w:rFonts w:eastAsia="DengXian"/>
        </w:rPr>
        <w:t>tgt-ue</w:t>
      </w:r>
      <w:proofErr w:type="spellEnd"/>
      <w:r w:rsidRPr="00B14BFF">
        <w:rPr>
          <w:rFonts w:eastAsia="DengXian"/>
        </w:rPr>
        <w:t>" attribute; and</w:t>
      </w:r>
    </w:p>
    <w:p w14:paraId="611ADA3D" w14:textId="77777777" w:rsidR="00AA5F16" w:rsidRPr="00B14BFF" w:rsidRDefault="00AA5F16" w:rsidP="00AA5F16">
      <w:pPr>
        <w:pStyle w:val="B2"/>
        <w:rPr>
          <w:lang w:val="en-US" w:eastAsia="zh-CN"/>
        </w:rPr>
      </w:pPr>
      <w:r w:rsidRPr="00B14BFF">
        <w:rPr>
          <w:lang w:val="en-US" w:eastAsia="zh-CN"/>
        </w:rPr>
        <w:t>2)</w:t>
      </w:r>
      <w:r w:rsidRPr="00B14BFF">
        <w:rPr>
          <w:lang w:val="en-US" w:eastAsia="zh-CN"/>
        </w:rPr>
        <w:tab/>
        <w:t xml:space="preserve">event specific filter information in the "event-filter" attribute which shall provide </w:t>
      </w:r>
    </w:p>
    <w:p w14:paraId="5E332FC6" w14:textId="77777777" w:rsidR="00AA5F16" w:rsidRPr="00B14BFF" w:rsidRDefault="00AA5F16" w:rsidP="00AA5F16">
      <w:pPr>
        <w:pStyle w:val="B3"/>
      </w:pPr>
      <w:r w:rsidRPr="00B14BFF">
        <w:rPr>
          <w:lang w:val="en-US" w:eastAsia="zh-CN"/>
        </w:rPr>
        <w:t>a)</w:t>
      </w:r>
      <w:r w:rsidRPr="00B14BFF">
        <w:rPr>
          <w:lang w:val="en-US" w:eastAsia="zh-CN"/>
        </w:rPr>
        <w:tab/>
        <w:t xml:space="preserve">either the expected analytics type via </w:t>
      </w:r>
      <w:r w:rsidRPr="00B14BFF">
        <w:t>"</w:t>
      </w:r>
      <w:proofErr w:type="spellStart"/>
      <w:r w:rsidRPr="00B14BFF">
        <w:t>exptAnaType</w:t>
      </w:r>
      <w:proofErr w:type="spellEnd"/>
      <w:r w:rsidRPr="00B14BFF">
        <w:t xml:space="preserve">" attribute or </w:t>
      </w:r>
      <w:r w:rsidRPr="00B14BFF">
        <w:rPr>
          <w:lang w:val="en-US" w:eastAsia="zh-CN"/>
        </w:rPr>
        <w:t xml:space="preserve">a list of exception Ids </w:t>
      </w:r>
      <w:r w:rsidRPr="00B14BFF">
        <w:t>via "</w:t>
      </w:r>
      <w:proofErr w:type="spellStart"/>
      <w:r w:rsidRPr="00B14BFF">
        <w:t>excepIds</w:t>
      </w:r>
      <w:proofErr w:type="spellEnd"/>
      <w:r w:rsidRPr="00B14BFF">
        <w:t>" attribute.</w:t>
      </w:r>
      <w:r w:rsidRPr="00B14BFF">
        <w:rPr>
          <w:b/>
        </w:rPr>
        <w:t xml:space="preserve"> </w:t>
      </w:r>
      <w:r w:rsidRPr="00B14BFF">
        <w:t>If the expected analytics type via "</w:t>
      </w:r>
      <w:proofErr w:type="spellStart"/>
      <w:r w:rsidRPr="00B14BFF">
        <w:t>exptAnaType</w:t>
      </w:r>
      <w:proofErr w:type="spellEnd"/>
      <w:r w:rsidRPr="00B14BFF">
        <w:t>" attribute is provided, the NWDAF shall derive the corresponding Exception Ids from the received expected analytics type as follows:</w:t>
      </w:r>
    </w:p>
    <w:p w14:paraId="6CBCA20F" w14:textId="77777777" w:rsidR="00AA5F16" w:rsidRPr="00B14BFF" w:rsidRDefault="00AA5F16" w:rsidP="00AA5F16">
      <w:pPr>
        <w:pStyle w:val="B4"/>
      </w:pPr>
      <w:r w:rsidRPr="00B14BFF">
        <w:lastRenderedPageBreak/>
        <w:t>-</w:t>
      </w:r>
      <w:r w:rsidRPr="00B14BFF">
        <w:tab/>
        <w:t>if "</w:t>
      </w:r>
      <w:proofErr w:type="spellStart"/>
      <w:r w:rsidRPr="00B14BFF">
        <w:t>exptAnaType</w:t>
      </w:r>
      <w:proofErr w:type="spellEnd"/>
      <w:r w:rsidRPr="00B14BFF">
        <w:t>" attribute sets to "MOBILITY", the corresponding list of Exception Ids are "UNEXPECTED_UE_LOCATION" "PING_PONG_ACROSS_CELLS", "UNEXPECTED_WAKEUP" and "UNEXPECTED_RADIO_LINK_FAILURES</w:t>
      </w:r>
      <w:proofErr w:type="gramStart"/>
      <w:r w:rsidRPr="00B14BFF">
        <w:t>";</w:t>
      </w:r>
      <w:proofErr w:type="gramEnd"/>
    </w:p>
    <w:p w14:paraId="1BA1FF34" w14:textId="77777777" w:rsidR="00AA5F16" w:rsidRPr="00B14BFF" w:rsidRDefault="00AA5F16" w:rsidP="00AA5F16">
      <w:pPr>
        <w:pStyle w:val="B4"/>
      </w:pPr>
      <w:r w:rsidRPr="00B14BFF">
        <w:t>-</w:t>
      </w:r>
      <w:r w:rsidRPr="00B14BFF">
        <w:tab/>
        <w:t>if "</w:t>
      </w:r>
      <w:proofErr w:type="spellStart"/>
      <w:r w:rsidRPr="00B14BFF">
        <w:t>exptAnaType</w:t>
      </w:r>
      <w:proofErr w:type="spellEnd"/>
      <w:r w:rsidRPr="00B14BFF">
        <w:t>" attribute sets to "COMMUN", the corresponding list of Exception Ids are "</w:t>
      </w:r>
      <w:r w:rsidRPr="00B14BFF">
        <w:rPr>
          <w:rFonts w:hint="eastAsia"/>
        </w:rPr>
        <w:t>UNEXPECTED_LONG_LIVE_FLOW</w:t>
      </w:r>
      <w:r w:rsidRPr="00B14BFF">
        <w:t xml:space="preserve">", "UNEXPECTED_LARGE_RATE_FLOW", "SUSPICION_OF_DDOS_ATTACK", "WRONG_DESTINATION_ADDRESS" </w:t>
      </w:r>
      <w:proofErr w:type="spellStart"/>
      <w:r w:rsidRPr="00B14BFF">
        <w:t>adn</w:t>
      </w:r>
      <w:proofErr w:type="spellEnd"/>
      <w:r w:rsidRPr="00B14BFF">
        <w:t xml:space="preserve"> "TOO_FREQUENT_SERVICE_ACCESS</w:t>
      </w:r>
      <w:proofErr w:type="gramStart"/>
      <w:r w:rsidRPr="00B14BFF">
        <w:t>";</w:t>
      </w:r>
      <w:proofErr w:type="gramEnd"/>
    </w:p>
    <w:p w14:paraId="30C83B25" w14:textId="77777777" w:rsidR="00AA5F16" w:rsidRPr="00B14BFF" w:rsidRDefault="00AA5F16" w:rsidP="00AA5F16">
      <w:pPr>
        <w:pStyle w:val="B4"/>
      </w:pPr>
      <w:r w:rsidRPr="00B14BFF">
        <w:t>-</w:t>
      </w:r>
      <w:r w:rsidRPr="00B14BFF">
        <w:tab/>
        <w:t>if "</w:t>
      </w:r>
      <w:proofErr w:type="spellStart"/>
      <w:r w:rsidRPr="00B14BFF">
        <w:t>exptAnaType</w:t>
      </w:r>
      <w:proofErr w:type="spellEnd"/>
      <w:r w:rsidRPr="00B14BFF">
        <w:t>" attribute sets to "MOBILITY_AND_COMMUN", the corresponding list of Exception Ids includes all above derived exception Ids.</w:t>
      </w:r>
    </w:p>
    <w:p w14:paraId="0C91B856" w14:textId="77777777" w:rsidR="00AA5F16" w:rsidRPr="00B14BFF" w:rsidRDefault="00AA5F16" w:rsidP="00AA5F16">
      <w:pPr>
        <w:ind w:left="1134"/>
      </w:pPr>
      <w:r w:rsidRPr="00B14BFF">
        <w:t xml:space="preserve">The derived list of Exception Ids </w:t>
      </w:r>
      <w:proofErr w:type="gramStart"/>
      <w:r w:rsidRPr="00B14BFF">
        <w:t>are</w:t>
      </w:r>
      <w:proofErr w:type="gramEnd"/>
      <w:r w:rsidRPr="00B14BFF">
        <w:t xml:space="preserve"> used by the NWDAF to notify the NF service consumer when UE</w:t>
      </w:r>
      <w:r>
        <w:t>'</w:t>
      </w:r>
      <w:r w:rsidRPr="00B14BFF">
        <w:t xml:space="preserve">s behaviour is exceptional based on one or more Exception Ids within the list. </w:t>
      </w:r>
    </w:p>
    <w:p w14:paraId="4D597011" w14:textId="77777777" w:rsidR="00AA5F16" w:rsidRPr="00B14BFF" w:rsidRDefault="00AA5F16" w:rsidP="00AA5F16">
      <w:pPr>
        <w:ind w:left="1134"/>
      </w:pPr>
      <w:r w:rsidRPr="00B14BFF">
        <w:t>If the "</w:t>
      </w:r>
      <w:proofErr w:type="spellStart"/>
      <w:r w:rsidRPr="00B14BFF">
        <w:t>anyUe</w:t>
      </w:r>
      <w:proofErr w:type="spellEnd"/>
      <w:r w:rsidRPr="00B14BFF">
        <w:t>" attribute in the "</w:t>
      </w:r>
      <w:proofErr w:type="spellStart"/>
      <w:r w:rsidRPr="00B14BFF">
        <w:t>tgt-ue</w:t>
      </w:r>
      <w:proofErr w:type="spellEnd"/>
      <w:r w:rsidRPr="00B14BFF">
        <w:t>" attribute sets to "true",</w:t>
      </w:r>
    </w:p>
    <w:p w14:paraId="7B2D182F" w14:textId="77777777" w:rsidR="00AA5F16" w:rsidRPr="00B14BFF" w:rsidRDefault="00AA5F16" w:rsidP="00AA5F16">
      <w:pPr>
        <w:pStyle w:val="B4"/>
      </w:pPr>
      <w:r w:rsidRPr="00B14BFF">
        <w:t>a)</w:t>
      </w:r>
      <w:r w:rsidRPr="00B14BFF">
        <w:tab/>
        <w:t xml:space="preserve">the expected analytics type via </w:t>
      </w:r>
      <w:proofErr w:type="spellStart"/>
      <w:r w:rsidRPr="00B14BFF">
        <w:t>the"exptAnaType</w:t>
      </w:r>
      <w:proofErr w:type="spellEnd"/>
      <w:r w:rsidRPr="00B14BFF">
        <w:t>" attribute or the list of Exception Ids via "</w:t>
      </w:r>
      <w:proofErr w:type="spellStart"/>
      <w:r w:rsidRPr="00B14BFF">
        <w:t>excepIds</w:t>
      </w:r>
      <w:proofErr w:type="spellEnd"/>
      <w:r w:rsidRPr="00B14BFF">
        <w:t>" attribute shall not be requested for both mobility and communication related analytics at the same time.</w:t>
      </w:r>
    </w:p>
    <w:p w14:paraId="0C05C561" w14:textId="77777777" w:rsidR="00AA5F16" w:rsidRPr="00B14BFF" w:rsidRDefault="00AA5F16" w:rsidP="00AA5F16">
      <w:pPr>
        <w:pStyle w:val="B4"/>
      </w:pPr>
      <w:r w:rsidRPr="00B14BFF">
        <w:t>b)</w:t>
      </w:r>
      <w:r w:rsidRPr="00B14BFF">
        <w:tab/>
        <w:t xml:space="preserve">if the expected analytics type via </w:t>
      </w:r>
      <w:proofErr w:type="spellStart"/>
      <w:r w:rsidRPr="00B14BFF">
        <w:t>the"exptAnaType</w:t>
      </w:r>
      <w:proofErr w:type="spellEnd"/>
      <w:r w:rsidRPr="00B14BFF">
        <w:t>" attribute or the list of Exception Ids via "</w:t>
      </w:r>
      <w:proofErr w:type="spellStart"/>
      <w:r w:rsidRPr="00B14BFF">
        <w:t>excepIds</w:t>
      </w:r>
      <w:proofErr w:type="spellEnd"/>
      <w:r w:rsidRPr="00B14BFF">
        <w:t>" attribute is mobility related, at least one of identification of network area by "</w:t>
      </w:r>
      <w:proofErr w:type="spellStart"/>
      <w:r w:rsidRPr="00B14BFF">
        <w:t>networkArea</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r w:rsidRPr="00B14BFF">
        <w:t xml:space="preserve"> </w:t>
      </w:r>
    </w:p>
    <w:p w14:paraId="5471C8EB" w14:textId="77777777" w:rsidR="00AA5F16" w:rsidRPr="00B14BFF" w:rsidRDefault="00AA5F16" w:rsidP="00AA5F16">
      <w:pPr>
        <w:pStyle w:val="B4"/>
      </w:pPr>
      <w:r w:rsidRPr="00B14BFF">
        <w:t>c)</w:t>
      </w:r>
      <w:r w:rsidRPr="00B14BFF">
        <w:tab/>
        <w:t xml:space="preserve">if the expected analytics type via </w:t>
      </w:r>
      <w:proofErr w:type="spellStart"/>
      <w:r w:rsidRPr="00B14BFF">
        <w:t>the"exptAnaType</w:t>
      </w:r>
      <w:proofErr w:type="spellEnd"/>
      <w:r w:rsidRPr="00B14BFF">
        <w:t>" attribute or the list of Exception Ids via "</w:t>
      </w:r>
      <w:proofErr w:type="spellStart"/>
      <w:r w:rsidRPr="00B14BFF">
        <w:t>excepIds</w:t>
      </w:r>
      <w:proofErr w:type="spellEnd"/>
      <w:r w:rsidRPr="00B14BFF">
        <w:t>" attribute is communication related, at least one of identification of network area by "</w:t>
      </w:r>
      <w:proofErr w:type="spellStart"/>
      <w:r w:rsidRPr="00B14BFF">
        <w:t>networkArea</w:t>
      </w:r>
      <w:proofErr w:type="spellEnd"/>
      <w:r w:rsidRPr="00B14BFF">
        <w:t>" attribute, identification of application(s) by "</w:t>
      </w:r>
      <w:proofErr w:type="spellStart"/>
      <w:r w:rsidRPr="00B14BFF">
        <w:t>appIds</w:t>
      </w:r>
      <w:proofErr w:type="spellEnd"/>
      <w:r w:rsidRPr="00B14BFF">
        <w:t>" attribute, identification of DNN(s) in the "</w:t>
      </w:r>
      <w:proofErr w:type="spellStart"/>
      <w:r w:rsidRPr="00B14BFF">
        <w:t>dnns</w:t>
      </w:r>
      <w:proofErr w:type="spellEnd"/>
      <w:r w:rsidRPr="00B14BFF">
        <w:t>" attribute and identification of network slice(s) by "</w:t>
      </w:r>
      <w:proofErr w:type="spellStart"/>
      <w:r w:rsidRPr="00B14BFF">
        <w:t>snssais</w:t>
      </w:r>
      <w:proofErr w:type="spellEnd"/>
      <w:r w:rsidRPr="00B14BFF">
        <w:t xml:space="preserve">" attribute should be </w:t>
      </w:r>
      <w:proofErr w:type="gramStart"/>
      <w:r w:rsidRPr="00B14BFF">
        <w:t>provided;</w:t>
      </w:r>
      <w:proofErr w:type="gramEnd"/>
    </w:p>
    <w:p w14:paraId="2C35BF6E" w14:textId="77777777" w:rsidR="00AA5F16" w:rsidRPr="00B14BFF" w:rsidRDefault="00AA5F16" w:rsidP="00AA5F16">
      <w:pPr>
        <w:pStyle w:val="B2"/>
      </w:pPr>
      <w:r w:rsidRPr="00B14BFF">
        <w:t>the "event-filter" attribute may provide:</w:t>
      </w:r>
    </w:p>
    <w:p w14:paraId="24FDB38F" w14:textId="77777777" w:rsidR="00AA5F16" w:rsidRPr="00B14BFF" w:rsidRDefault="00AA5F16" w:rsidP="00AA5F16">
      <w:pPr>
        <w:pStyle w:val="B3"/>
        <w:rPr>
          <w:lang w:val="en-US" w:eastAsia="zh-CN"/>
        </w:rPr>
      </w:pPr>
      <w:r w:rsidRPr="00B14BFF">
        <w:rPr>
          <w:lang w:val="en-US" w:eastAsia="zh-CN"/>
        </w:rPr>
        <w:t>1)</w:t>
      </w:r>
      <w:r w:rsidRPr="00B14BFF">
        <w:rPr>
          <w:lang w:val="en-US" w:eastAsia="zh-CN"/>
        </w:rPr>
        <w:tab/>
      </w:r>
      <w:r w:rsidRPr="00B14BFF">
        <w:t>expected UE behaviour via "</w:t>
      </w:r>
      <w:proofErr w:type="spellStart"/>
      <w:r w:rsidRPr="00B14BFF">
        <w:t>exptUeBehav</w:t>
      </w:r>
      <w:proofErr w:type="spellEnd"/>
      <w:r w:rsidRPr="00B14BFF">
        <w:t>" attribute</w:t>
      </w:r>
      <w:r w:rsidRPr="00B14BFF">
        <w:rPr>
          <w:lang w:val="en-US" w:eastAsia="zh-CN"/>
        </w:rPr>
        <w:t>.</w:t>
      </w:r>
    </w:p>
    <w:p w14:paraId="33DE2B33" w14:textId="77777777" w:rsidR="00AA5F16" w:rsidRPr="00B14BFF" w:rsidRDefault="00AA5F16" w:rsidP="00AA5F16">
      <w:pPr>
        <w:pStyle w:val="B10"/>
      </w:pPr>
      <w:r w:rsidRPr="00B14BFF">
        <w:t>-</w:t>
      </w:r>
      <w:r w:rsidRPr="00B14BFF">
        <w:tab/>
        <w:t>if the feature "</w:t>
      </w:r>
      <w:proofErr w:type="spellStart"/>
      <w:r w:rsidRPr="00B14BFF">
        <w:t>UserDataCongestion</w:t>
      </w:r>
      <w:proofErr w:type="spellEnd"/>
      <w:r w:rsidRPr="00B14BFF">
        <w:t>" is supported and the event is "USER_DATA_CONGESTION", it shall provide one of the following attributes:</w:t>
      </w:r>
    </w:p>
    <w:p w14:paraId="6D2C0A7B" w14:textId="77777777" w:rsidR="00AA5F16" w:rsidRPr="00B14BFF" w:rsidRDefault="00AA5F16" w:rsidP="00AA5F16">
      <w:pPr>
        <w:pStyle w:val="B2"/>
      </w:pPr>
      <w:r w:rsidRPr="00B14BFF">
        <w:t>1)</w:t>
      </w:r>
      <w:r w:rsidRPr="00B14BFF">
        <w:tab/>
      </w:r>
      <w:r w:rsidRPr="00B14BFF">
        <w:rPr>
          <w:lang w:eastAsia="zh-CN"/>
        </w:rPr>
        <w:t xml:space="preserve">identification of target UE(s) via </w:t>
      </w:r>
      <w:r w:rsidRPr="00B14BFF">
        <w:t>"</w:t>
      </w:r>
      <w:proofErr w:type="spellStart"/>
      <w:r w:rsidRPr="00B14BFF">
        <w:t>supis</w:t>
      </w:r>
      <w:proofErr w:type="spellEnd"/>
      <w:r w:rsidRPr="00B14BFF">
        <w:t>" or "</w:t>
      </w:r>
      <w:proofErr w:type="spellStart"/>
      <w:r w:rsidRPr="00B14BFF">
        <w:t>anyUe</w:t>
      </w:r>
      <w:proofErr w:type="spellEnd"/>
      <w:r w:rsidRPr="00B14BFF">
        <w:t>" attribute within "</w:t>
      </w:r>
      <w:proofErr w:type="spellStart"/>
      <w:r w:rsidRPr="00B14BFF">
        <w:t>tgt-ue</w:t>
      </w:r>
      <w:proofErr w:type="spellEnd"/>
      <w:r w:rsidRPr="00B14BFF">
        <w:t xml:space="preserve">" </w:t>
      </w:r>
      <w:proofErr w:type="gramStart"/>
      <w:r w:rsidRPr="00B14BFF">
        <w:t>attribute;</w:t>
      </w:r>
      <w:proofErr w:type="gramEnd"/>
    </w:p>
    <w:p w14:paraId="4D9B1169" w14:textId="77777777" w:rsidR="00AA5F16" w:rsidRPr="00B14BFF" w:rsidRDefault="00AA5F16" w:rsidP="00AA5F16">
      <w:pPr>
        <w:pStyle w:val="B2"/>
        <w:rPr>
          <w:lang w:eastAsia="zh-CN"/>
        </w:rPr>
      </w:pPr>
      <w:r w:rsidRPr="00B14BFF">
        <w:t xml:space="preserve">and </w:t>
      </w:r>
      <w:r w:rsidRPr="00B14BFF">
        <w:rPr>
          <w:lang w:eastAsia="zh-CN"/>
        </w:rPr>
        <w:t>may provide:</w:t>
      </w:r>
    </w:p>
    <w:p w14:paraId="50F7C561" w14:textId="77777777" w:rsidR="00AA5F16" w:rsidRPr="00B14BFF" w:rsidRDefault="00AA5F16" w:rsidP="00AA5F16">
      <w:pPr>
        <w:pStyle w:val="B2"/>
      </w:pPr>
      <w:r w:rsidRPr="00B14BFF">
        <w:rPr>
          <w:lang w:eastAsia="zh-CN"/>
        </w:rPr>
        <w:t>1)</w:t>
      </w:r>
      <w:r w:rsidRPr="00B14BFF">
        <w:rPr>
          <w:lang w:eastAsia="zh-CN"/>
        </w:rPr>
        <w:tab/>
      </w:r>
      <w:r w:rsidRPr="00B14BFF">
        <w:t xml:space="preserve">event specific filter information in </w:t>
      </w:r>
      <w:r w:rsidRPr="00B14BFF">
        <w:rPr>
          <w:rFonts w:hint="eastAsia"/>
          <w:lang w:eastAsia="zh-CN"/>
        </w:rPr>
        <w:t>t</w:t>
      </w:r>
      <w:r w:rsidRPr="00B14BFF">
        <w:rPr>
          <w:lang w:eastAsia="zh-CN"/>
        </w:rPr>
        <w:t xml:space="preserve">he </w:t>
      </w:r>
      <w:r w:rsidRPr="00B14BFF">
        <w:t>"event-filter" attribute which may provide:</w:t>
      </w:r>
    </w:p>
    <w:p w14:paraId="4C5C0B14" w14:textId="77777777" w:rsidR="00AA5F16" w:rsidRPr="00B14BFF" w:rsidRDefault="00AA5F16" w:rsidP="00AA5F16">
      <w:pPr>
        <w:pStyle w:val="B3"/>
      </w:pPr>
      <w:r w:rsidRPr="00B14BFF">
        <w:t>a</w:t>
      </w:r>
      <w:r w:rsidRPr="00B14BFF">
        <w:rPr>
          <w:rFonts w:hint="eastAsia"/>
          <w:lang w:eastAsia="zh-CN"/>
        </w:rPr>
        <w:t>)</w:t>
      </w:r>
      <w:r w:rsidRPr="00B14BFF">
        <w:rPr>
          <w:lang w:eastAsia="zh-CN"/>
        </w:rPr>
        <w:tab/>
      </w:r>
      <w:r w:rsidRPr="00B14BFF">
        <w:rPr>
          <w:lang w:val="en-US" w:eastAsia="zh-CN"/>
        </w:rPr>
        <w:t>identification of network slice(s) by "</w:t>
      </w:r>
      <w:proofErr w:type="spellStart"/>
      <w:r w:rsidRPr="00B14BFF">
        <w:rPr>
          <w:lang w:val="en-US" w:eastAsia="zh-CN"/>
        </w:rPr>
        <w:t>snssais</w:t>
      </w:r>
      <w:proofErr w:type="spellEnd"/>
      <w:r w:rsidRPr="00B14BFF">
        <w:rPr>
          <w:lang w:val="en-US" w:eastAsia="zh-CN"/>
        </w:rPr>
        <w:t>" attribute</w:t>
      </w:r>
      <w:r w:rsidRPr="00B14BFF">
        <w:rPr>
          <w:lang w:eastAsia="zh-CN"/>
        </w:rPr>
        <w:t>;</w:t>
      </w:r>
      <w:r w:rsidRPr="00B14BFF">
        <w:t xml:space="preserve"> and/or</w:t>
      </w:r>
    </w:p>
    <w:p w14:paraId="0221ED3D" w14:textId="77777777" w:rsidR="00AA5F16" w:rsidRPr="00B14BFF" w:rsidRDefault="00AA5F16" w:rsidP="00AA5F16">
      <w:pPr>
        <w:pStyle w:val="B3"/>
      </w:pPr>
      <w:r w:rsidRPr="00B14BFF">
        <w:t>b)</w:t>
      </w:r>
      <w:r w:rsidRPr="00B14BFF">
        <w:tab/>
        <w:t>identification of network area to which the subscription applies via identification of network area by "</w:t>
      </w:r>
      <w:proofErr w:type="spellStart"/>
      <w:r w:rsidRPr="00B14BFF">
        <w:t>networkArea</w:t>
      </w:r>
      <w:proofErr w:type="spellEnd"/>
      <w:r w:rsidRPr="00B14BFF">
        <w:t>" attribute (mandatory if "</w:t>
      </w:r>
      <w:proofErr w:type="spellStart"/>
      <w:r w:rsidRPr="00B14BFF">
        <w:t>anyUe</w:t>
      </w:r>
      <w:proofErr w:type="spellEnd"/>
      <w:r w:rsidRPr="00B14BFF">
        <w:t>" attribute is set to true).</w:t>
      </w:r>
    </w:p>
    <w:p w14:paraId="6A96F102" w14:textId="77777777" w:rsidR="00AA5F16" w:rsidRPr="00B14BFF" w:rsidRDefault="00AA5F16" w:rsidP="00AA5F16">
      <w:pPr>
        <w:rPr>
          <w:rFonts w:eastAsia="DengXian"/>
        </w:rPr>
      </w:pPr>
      <w:r w:rsidRPr="00B14BFF">
        <w:rPr>
          <w:rFonts w:eastAsia="DengXian"/>
        </w:rPr>
        <w:t>Upon the reception of the HTTP GET request, the NWDAF shall:</w:t>
      </w:r>
    </w:p>
    <w:p w14:paraId="3BA8CE3E" w14:textId="77777777" w:rsidR="00AA5F16" w:rsidRPr="00B14BFF" w:rsidRDefault="00AA5F16" w:rsidP="00AA5F16">
      <w:pPr>
        <w:pStyle w:val="B10"/>
        <w:rPr>
          <w:rFonts w:eastAsia="DengXian"/>
        </w:rPr>
      </w:pPr>
      <w:r w:rsidRPr="00B14BFF">
        <w:t>-</w:t>
      </w:r>
      <w:r w:rsidRPr="00B14BFF">
        <w:tab/>
        <w:t>analyse the requested analytic data according to the requested event</w:t>
      </w:r>
    </w:p>
    <w:p w14:paraId="55FCFC4F" w14:textId="77777777" w:rsidR="00AA5F16" w:rsidRPr="00B14BFF" w:rsidRDefault="00AA5F16" w:rsidP="00AA5F16">
      <w:pPr>
        <w:rPr>
          <w:rFonts w:eastAsia="DengXian"/>
        </w:rPr>
      </w:pPr>
      <w:r w:rsidRPr="00B14BFF">
        <w:rPr>
          <w:rFonts w:eastAsia="DengXian"/>
        </w:rPr>
        <w:t>If the HTTP request message from the NF service consumer is accepted, the NWDAF shall respond with "200 OK"</w:t>
      </w:r>
      <w:r w:rsidRPr="00B14BFF">
        <w:t xml:space="preserve"> </w:t>
      </w:r>
      <w:r w:rsidRPr="00B14BFF">
        <w:rPr>
          <w:rFonts w:eastAsia="DengXian"/>
        </w:rPr>
        <w:t xml:space="preserve">status code with the </w:t>
      </w:r>
      <w:r w:rsidRPr="00B14BFF">
        <w:t>message</w:t>
      </w:r>
      <w:r w:rsidRPr="00B14BFF">
        <w:rPr>
          <w:rFonts w:eastAsia="DengXian"/>
        </w:rPr>
        <w:t xml:space="preserve"> body containing the analytics with parameters as relevant for the requesting NF service consumer. The </w:t>
      </w:r>
      <w:proofErr w:type="spellStart"/>
      <w:r w:rsidRPr="00B14BFF">
        <w:rPr>
          <w:rFonts w:eastAsia="DengXian"/>
        </w:rPr>
        <w:t>AnalyticsData</w:t>
      </w:r>
      <w:proofErr w:type="spellEnd"/>
      <w:r w:rsidRPr="00B14BFF">
        <w:rPr>
          <w:rFonts w:eastAsia="DengXian"/>
        </w:rPr>
        <w:t xml:space="preserve"> data structure in the response body shall include:</w:t>
      </w:r>
    </w:p>
    <w:p w14:paraId="65685018" w14:textId="77777777" w:rsidR="00AA5F16" w:rsidRPr="00B14BFF" w:rsidRDefault="00AA5F16" w:rsidP="00AA5F16">
      <w:pPr>
        <w:pStyle w:val="B10"/>
      </w:pPr>
      <w:r w:rsidRPr="00B14BFF">
        <w:t>-</w:t>
      </w:r>
      <w:r w:rsidRPr="00B14BFF">
        <w:tab/>
        <w:t>analytics with the corresponding information as described in subclause 4.2.2.4.2.</w:t>
      </w:r>
    </w:p>
    <w:p w14:paraId="6DD58A0C" w14:textId="77777777" w:rsidR="00AA5F16" w:rsidRPr="00B14BFF" w:rsidRDefault="00AA5F16" w:rsidP="00AA5F16">
      <w:r w:rsidRPr="00B14BFF">
        <w:t xml:space="preserve">If the request NWDAF Analytics data does not exist, the NWDAF shall respond with "204 No Content". </w:t>
      </w:r>
    </w:p>
    <w:p w14:paraId="341DECB1" w14:textId="77777777" w:rsidR="00AA5F16" w:rsidRPr="00B14BFF" w:rsidRDefault="00AA5F16" w:rsidP="00AA5F16">
      <w:r w:rsidRPr="00B14BFF">
        <w:t>If the "</w:t>
      </w:r>
      <w:proofErr w:type="spellStart"/>
      <w:r w:rsidRPr="00B14BFF">
        <w:t>timeAnaNeeded</w:t>
      </w:r>
      <w:proofErr w:type="spellEnd"/>
      <w:r w:rsidRPr="00B14BFF">
        <w:t xml:space="preserve">" attribute within </w:t>
      </w:r>
      <w:proofErr w:type="spellStart"/>
      <w:r w:rsidRPr="00B14BFF">
        <w:t>EventReportingRequirement</w:t>
      </w:r>
      <w:proofErr w:type="spellEnd"/>
      <w:r w:rsidRPr="00B14BFF">
        <w:t xml:space="preserve"> is provided during the request, if the time is reached the consumer does not need to wait for the analytics information any longer, the NWDAF may send an error response to the consumer.</w:t>
      </w:r>
    </w:p>
    <w:p w14:paraId="6BF2CDDC" w14:textId="17CE92BE"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7E88EA04" w14:textId="77777777" w:rsidR="003E67DE" w:rsidRPr="00B14BFF" w:rsidRDefault="003E67DE" w:rsidP="003E67DE">
      <w:pPr>
        <w:pStyle w:val="Heading5"/>
      </w:pPr>
      <w:bookmarkStart w:id="106" w:name="_Toc28012816"/>
      <w:bookmarkStart w:id="107" w:name="_Toc34266286"/>
      <w:bookmarkStart w:id="108" w:name="_Toc45134042"/>
      <w:bookmarkStart w:id="109" w:name="_Toc50032690"/>
      <w:bookmarkStart w:id="110" w:name="_Toc36102457"/>
      <w:bookmarkStart w:id="111" w:name="_Toc43563499"/>
      <w:bookmarkStart w:id="112" w:name="_Toc51763002"/>
      <w:bookmarkStart w:id="113" w:name="_Toc56641250"/>
      <w:bookmarkStart w:id="114" w:name="_Toc59017767"/>
      <w:bookmarkStart w:id="115" w:name="_Toc63199139"/>
      <w:bookmarkStart w:id="116" w:name="_Toc66230568"/>
      <w:bookmarkStart w:id="117" w:name="_Toc68168799"/>
      <w:bookmarkStart w:id="118" w:name="_Toc70545572"/>
      <w:bookmarkStart w:id="119" w:name="_Toc83225085"/>
      <w:bookmarkStart w:id="120" w:name="_Toc90655564"/>
      <w:bookmarkStart w:id="121" w:name="_Toc97231934"/>
      <w:bookmarkStart w:id="122" w:name="_Toc104538340"/>
      <w:bookmarkStart w:id="123" w:name="_Toc129287377"/>
      <w:r w:rsidRPr="00B14BFF">
        <w:lastRenderedPageBreak/>
        <w:t>5.1.6.2.3</w:t>
      </w:r>
      <w:r w:rsidRPr="00B14BFF">
        <w:tab/>
        <w:t xml:space="preserve">Type </w:t>
      </w:r>
      <w:proofErr w:type="spellStart"/>
      <w:r w:rsidRPr="00B14BFF">
        <w:t>EventSubscription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6586949D" w14:textId="77777777" w:rsidR="003E67DE" w:rsidRPr="00B14BFF" w:rsidRDefault="003E67DE" w:rsidP="003E67DE">
      <w:pPr>
        <w:pStyle w:val="TH"/>
      </w:pPr>
      <w:r w:rsidRPr="00B14BFF">
        <w:t xml:space="preserve">Table 5.1.6.2.3-1: Definition of type </w:t>
      </w:r>
      <w:proofErr w:type="spellStart"/>
      <w:r w:rsidRPr="00B14BFF">
        <w:t>EventSubscription</w:t>
      </w:r>
      <w:proofErr w:type="spellEnd"/>
    </w:p>
    <w:tbl>
      <w:tblPr>
        <w:tblW w:w="8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0"/>
        <w:gridCol w:w="1893"/>
        <w:gridCol w:w="286"/>
        <w:gridCol w:w="1067"/>
        <w:gridCol w:w="2734"/>
        <w:gridCol w:w="1485"/>
      </w:tblGrid>
      <w:tr w:rsidR="003E67DE" w:rsidRPr="00B14BFF" w14:paraId="77145217" w14:textId="77777777" w:rsidTr="00841BFE">
        <w:trPr>
          <w:jc w:val="center"/>
        </w:trPr>
        <w:tc>
          <w:tcPr>
            <w:tcW w:w="1510" w:type="dxa"/>
            <w:shd w:val="clear" w:color="auto" w:fill="C0C0C0"/>
          </w:tcPr>
          <w:p w14:paraId="77002578" w14:textId="77777777" w:rsidR="003E67DE" w:rsidRPr="00B14BFF" w:rsidRDefault="003E67DE" w:rsidP="00841BFE">
            <w:pPr>
              <w:pStyle w:val="TAH"/>
            </w:pPr>
            <w:r w:rsidRPr="00B14BFF">
              <w:lastRenderedPageBreak/>
              <w:t>Attribute name</w:t>
            </w:r>
          </w:p>
        </w:tc>
        <w:tc>
          <w:tcPr>
            <w:tcW w:w="1893" w:type="dxa"/>
            <w:shd w:val="clear" w:color="auto" w:fill="C0C0C0"/>
          </w:tcPr>
          <w:p w14:paraId="5BAA7603" w14:textId="77777777" w:rsidR="003E67DE" w:rsidRPr="00B14BFF" w:rsidRDefault="003E67DE" w:rsidP="00841BFE">
            <w:pPr>
              <w:pStyle w:val="TAH"/>
            </w:pPr>
            <w:r w:rsidRPr="00B14BFF">
              <w:t>Data type</w:t>
            </w:r>
          </w:p>
        </w:tc>
        <w:tc>
          <w:tcPr>
            <w:tcW w:w="286" w:type="dxa"/>
            <w:shd w:val="clear" w:color="auto" w:fill="C0C0C0"/>
          </w:tcPr>
          <w:p w14:paraId="357E3006" w14:textId="77777777" w:rsidR="003E67DE" w:rsidRPr="00B14BFF" w:rsidRDefault="003E67DE" w:rsidP="00841BFE">
            <w:pPr>
              <w:pStyle w:val="TAH"/>
            </w:pPr>
            <w:r w:rsidRPr="00B14BFF">
              <w:t>P</w:t>
            </w:r>
          </w:p>
        </w:tc>
        <w:tc>
          <w:tcPr>
            <w:tcW w:w="1067" w:type="dxa"/>
            <w:shd w:val="clear" w:color="auto" w:fill="C0C0C0"/>
          </w:tcPr>
          <w:p w14:paraId="45053557" w14:textId="77777777" w:rsidR="003E67DE" w:rsidRPr="00B14BFF" w:rsidRDefault="003E67DE" w:rsidP="00841BFE">
            <w:pPr>
              <w:pStyle w:val="TAH"/>
            </w:pPr>
            <w:r w:rsidRPr="00B14BFF">
              <w:t>Cardinality</w:t>
            </w:r>
          </w:p>
        </w:tc>
        <w:tc>
          <w:tcPr>
            <w:tcW w:w="2734" w:type="dxa"/>
            <w:shd w:val="clear" w:color="auto" w:fill="C0C0C0"/>
          </w:tcPr>
          <w:p w14:paraId="73DC184E" w14:textId="77777777" w:rsidR="003E67DE" w:rsidRPr="00B14BFF" w:rsidRDefault="003E67DE" w:rsidP="00841BFE">
            <w:pPr>
              <w:pStyle w:val="TAH"/>
              <w:rPr>
                <w:rFonts w:cs="Arial"/>
                <w:szCs w:val="18"/>
              </w:rPr>
            </w:pPr>
            <w:r w:rsidRPr="00B14BFF">
              <w:rPr>
                <w:rFonts w:cs="Arial"/>
                <w:szCs w:val="18"/>
              </w:rPr>
              <w:t>Description</w:t>
            </w:r>
          </w:p>
        </w:tc>
        <w:tc>
          <w:tcPr>
            <w:tcW w:w="1485" w:type="dxa"/>
            <w:shd w:val="clear" w:color="auto" w:fill="C0C0C0"/>
          </w:tcPr>
          <w:p w14:paraId="5D9D5009" w14:textId="77777777" w:rsidR="003E67DE" w:rsidRPr="00B14BFF" w:rsidRDefault="003E67DE" w:rsidP="00841BFE">
            <w:pPr>
              <w:pStyle w:val="TAH"/>
              <w:rPr>
                <w:rFonts w:cs="Arial"/>
                <w:szCs w:val="18"/>
              </w:rPr>
            </w:pPr>
            <w:r w:rsidRPr="00B14BFF">
              <w:rPr>
                <w:rFonts w:cs="Arial"/>
                <w:szCs w:val="18"/>
              </w:rPr>
              <w:t>Applicability</w:t>
            </w:r>
          </w:p>
        </w:tc>
      </w:tr>
      <w:tr w:rsidR="003E67DE" w:rsidRPr="00B14BFF" w14:paraId="1E5AF123" w14:textId="77777777" w:rsidTr="00841BFE">
        <w:trPr>
          <w:jc w:val="center"/>
        </w:trPr>
        <w:tc>
          <w:tcPr>
            <w:tcW w:w="1510" w:type="dxa"/>
          </w:tcPr>
          <w:p w14:paraId="619E40FA" w14:textId="77777777" w:rsidR="003E67DE" w:rsidRPr="00B14BFF" w:rsidRDefault="003E67DE" w:rsidP="00841BFE">
            <w:pPr>
              <w:pStyle w:val="TAL"/>
            </w:pPr>
            <w:proofErr w:type="spellStart"/>
            <w:r>
              <w:t>anySlice</w:t>
            </w:r>
            <w:proofErr w:type="spellEnd"/>
          </w:p>
        </w:tc>
        <w:tc>
          <w:tcPr>
            <w:tcW w:w="1893" w:type="dxa"/>
          </w:tcPr>
          <w:p w14:paraId="0F2FA425" w14:textId="77777777" w:rsidR="003E67DE" w:rsidRPr="00B14BFF" w:rsidRDefault="003E67DE" w:rsidP="00841BFE">
            <w:pPr>
              <w:pStyle w:val="TAL"/>
            </w:pPr>
            <w:proofErr w:type="spellStart"/>
            <w:r>
              <w:t>AnySlice</w:t>
            </w:r>
            <w:proofErr w:type="spellEnd"/>
          </w:p>
        </w:tc>
        <w:tc>
          <w:tcPr>
            <w:tcW w:w="286" w:type="dxa"/>
          </w:tcPr>
          <w:p w14:paraId="31B8D371" w14:textId="77777777" w:rsidR="003E67DE" w:rsidRPr="00B14BFF" w:rsidRDefault="003E67DE" w:rsidP="00841BFE">
            <w:pPr>
              <w:pStyle w:val="TAC"/>
            </w:pPr>
            <w:r>
              <w:t>C</w:t>
            </w:r>
          </w:p>
        </w:tc>
        <w:tc>
          <w:tcPr>
            <w:tcW w:w="1067" w:type="dxa"/>
          </w:tcPr>
          <w:p w14:paraId="1A947224" w14:textId="77777777" w:rsidR="003E67DE" w:rsidRPr="00B14BFF" w:rsidRDefault="003E67DE" w:rsidP="00841BFE">
            <w:pPr>
              <w:pStyle w:val="TAL"/>
            </w:pPr>
            <w:r>
              <w:t>0..1</w:t>
            </w:r>
          </w:p>
        </w:tc>
        <w:tc>
          <w:tcPr>
            <w:tcW w:w="2734" w:type="dxa"/>
          </w:tcPr>
          <w:p w14:paraId="4BEB8B9F" w14:textId="77777777" w:rsidR="003E67DE" w:rsidRPr="00B14BFF" w:rsidRDefault="003E67DE" w:rsidP="00841BFE">
            <w:pPr>
              <w:pStyle w:val="TAL"/>
            </w:pPr>
            <w:r>
              <w:t>Default is "false". (NOTE 1)</w:t>
            </w:r>
          </w:p>
        </w:tc>
        <w:tc>
          <w:tcPr>
            <w:tcW w:w="1485" w:type="dxa"/>
          </w:tcPr>
          <w:p w14:paraId="2658239C" w14:textId="77777777" w:rsidR="003E67DE" w:rsidRPr="00B14BFF" w:rsidRDefault="003E67DE" w:rsidP="00841BFE">
            <w:pPr>
              <w:pStyle w:val="TAL"/>
              <w:rPr>
                <w:rFonts w:cs="Arial"/>
                <w:szCs w:val="18"/>
              </w:rPr>
            </w:pPr>
          </w:p>
        </w:tc>
      </w:tr>
      <w:tr w:rsidR="003E67DE" w:rsidRPr="00B14BFF" w14:paraId="583D5F6D" w14:textId="77777777" w:rsidTr="00841BFE">
        <w:trPr>
          <w:jc w:val="center"/>
        </w:trPr>
        <w:tc>
          <w:tcPr>
            <w:tcW w:w="1510" w:type="dxa"/>
          </w:tcPr>
          <w:p w14:paraId="21E1A0E9" w14:textId="77777777" w:rsidR="003E67DE" w:rsidRPr="00B14BFF" w:rsidRDefault="003E67DE" w:rsidP="00841BFE">
            <w:pPr>
              <w:pStyle w:val="TAL"/>
            </w:pPr>
            <w:proofErr w:type="spellStart"/>
            <w:r w:rsidRPr="00B14BFF">
              <w:rPr>
                <w:rFonts w:hint="eastAsia"/>
              </w:rPr>
              <w:t>a</w:t>
            </w:r>
            <w:r w:rsidRPr="00B14BFF">
              <w:t>ppIds</w:t>
            </w:r>
            <w:proofErr w:type="spellEnd"/>
          </w:p>
        </w:tc>
        <w:tc>
          <w:tcPr>
            <w:tcW w:w="1893" w:type="dxa"/>
          </w:tcPr>
          <w:p w14:paraId="67E6D246" w14:textId="77777777" w:rsidR="003E67DE" w:rsidRPr="00B14BFF" w:rsidRDefault="003E67DE" w:rsidP="00841BFE">
            <w:pPr>
              <w:pStyle w:val="TAL"/>
            </w:pPr>
            <w:proofErr w:type="gramStart"/>
            <w:r w:rsidRPr="00B14BFF">
              <w:t>array(</w:t>
            </w:r>
            <w:proofErr w:type="spellStart"/>
            <w:proofErr w:type="gramEnd"/>
            <w:r w:rsidRPr="00B14BFF">
              <w:t>ApplicationId</w:t>
            </w:r>
            <w:proofErr w:type="spellEnd"/>
            <w:r w:rsidRPr="00B14BFF">
              <w:t>)</w:t>
            </w:r>
          </w:p>
        </w:tc>
        <w:tc>
          <w:tcPr>
            <w:tcW w:w="286" w:type="dxa"/>
          </w:tcPr>
          <w:p w14:paraId="1D1DBA26" w14:textId="77777777" w:rsidR="003E67DE" w:rsidRPr="00B14BFF" w:rsidRDefault="003E67DE" w:rsidP="00841BFE">
            <w:pPr>
              <w:pStyle w:val="TAC"/>
            </w:pPr>
            <w:r w:rsidRPr="00B14BFF">
              <w:t>C</w:t>
            </w:r>
          </w:p>
        </w:tc>
        <w:tc>
          <w:tcPr>
            <w:tcW w:w="1067" w:type="dxa"/>
          </w:tcPr>
          <w:p w14:paraId="187AFACE" w14:textId="77777777" w:rsidR="003E67DE" w:rsidRPr="00B14BFF" w:rsidRDefault="003E67DE" w:rsidP="00841BFE">
            <w:pPr>
              <w:pStyle w:val="TAL"/>
            </w:pPr>
            <w:proofErr w:type="gramStart"/>
            <w:r w:rsidRPr="00B14BFF">
              <w:t>1..N</w:t>
            </w:r>
            <w:proofErr w:type="gramEnd"/>
          </w:p>
        </w:tc>
        <w:tc>
          <w:tcPr>
            <w:tcW w:w="2734" w:type="dxa"/>
          </w:tcPr>
          <w:p w14:paraId="40F470C0" w14:textId="77777777" w:rsidR="003E67DE" w:rsidRPr="00B14BFF" w:rsidRDefault="003E67DE" w:rsidP="00841BFE">
            <w:pPr>
              <w:pStyle w:val="TAL"/>
            </w:pPr>
            <w:r w:rsidRPr="00B14BFF">
              <w:t xml:space="preserve">Identification(s) of application to which the subscription applies. </w:t>
            </w:r>
          </w:p>
          <w:p w14:paraId="7C964D43" w14:textId="77777777" w:rsidR="003E67DE" w:rsidRPr="00B14BFF" w:rsidRDefault="003E67DE" w:rsidP="00841BFE">
            <w:pPr>
              <w:pStyle w:val="TAL"/>
            </w:pPr>
            <w:r w:rsidRPr="00B14BFF">
              <w:t xml:space="preserve">The absence of </w:t>
            </w:r>
            <w:proofErr w:type="spellStart"/>
            <w:r w:rsidRPr="00B14BFF">
              <w:t>appIds</w:t>
            </w:r>
            <w:proofErr w:type="spellEnd"/>
            <w:r w:rsidRPr="00B14BFF">
              <w:t xml:space="preserve"> means subscription to all applications. (NOTE 8)</w:t>
            </w:r>
          </w:p>
        </w:tc>
        <w:tc>
          <w:tcPr>
            <w:tcW w:w="1485" w:type="dxa"/>
          </w:tcPr>
          <w:p w14:paraId="2D1F098A" w14:textId="77777777" w:rsidR="003E67DE" w:rsidRPr="00B14BFF" w:rsidRDefault="003E67DE" w:rsidP="00841BFE">
            <w:pPr>
              <w:pStyle w:val="TAL"/>
              <w:rPr>
                <w:rFonts w:eastAsia="Batang"/>
              </w:rPr>
            </w:pPr>
            <w:proofErr w:type="spellStart"/>
            <w:r w:rsidRPr="00B14BFF">
              <w:rPr>
                <w:rFonts w:eastAsia="Batang"/>
              </w:rPr>
              <w:t>ServiceExperience</w:t>
            </w:r>
            <w:proofErr w:type="spellEnd"/>
          </w:p>
          <w:p w14:paraId="1ABDB2E6" w14:textId="77777777" w:rsidR="003E67DE" w:rsidRPr="00B14BFF" w:rsidRDefault="003E67DE" w:rsidP="00841BFE">
            <w:pPr>
              <w:pStyle w:val="TAL"/>
              <w:rPr>
                <w:rFonts w:cs="Arial"/>
                <w:szCs w:val="18"/>
              </w:rPr>
            </w:pPr>
            <w:proofErr w:type="spellStart"/>
            <w:r w:rsidRPr="00B14BFF">
              <w:rPr>
                <w:rFonts w:cs="Arial"/>
                <w:szCs w:val="18"/>
              </w:rPr>
              <w:t>UeCommunication</w:t>
            </w:r>
            <w:proofErr w:type="spellEnd"/>
            <w:r w:rsidRPr="00B14BFF">
              <w:t xml:space="preserve"> </w:t>
            </w:r>
          </w:p>
          <w:p w14:paraId="7A84EB22" w14:textId="77777777" w:rsidR="003E67DE" w:rsidRPr="00B14BFF" w:rsidRDefault="003E67DE" w:rsidP="00841BFE">
            <w:pPr>
              <w:pStyle w:val="TAL"/>
              <w:rPr>
                <w:rFonts w:cs="Arial"/>
                <w:szCs w:val="18"/>
              </w:rPr>
            </w:pPr>
            <w:proofErr w:type="spellStart"/>
            <w:r w:rsidRPr="00B14BFF">
              <w:rPr>
                <w:rFonts w:cs="Arial"/>
                <w:szCs w:val="18"/>
              </w:rPr>
              <w:t>AbnormalBehaviour</w:t>
            </w:r>
            <w:proofErr w:type="spellEnd"/>
          </w:p>
        </w:tc>
      </w:tr>
      <w:tr w:rsidR="003E67DE" w:rsidRPr="00B14BFF" w14:paraId="2CA09999" w14:textId="77777777" w:rsidTr="00841BFE">
        <w:trPr>
          <w:jc w:val="center"/>
        </w:trPr>
        <w:tc>
          <w:tcPr>
            <w:tcW w:w="1510" w:type="dxa"/>
          </w:tcPr>
          <w:p w14:paraId="4582BDFA" w14:textId="77777777" w:rsidR="003E67DE" w:rsidRPr="00B14BFF" w:rsidRDefault="003E67DE" w:rsidP="00841BFE">
            <w:pPr>
              <w:pStyle w:val="TAL"/>
            </w:pPr>
            <w:proofErr w:type="spellStart"/>
            <w:r w:rsidRPr="00B14BFF">
              <w:rPr>
                <w:rFonts w:hint="eastAsia"/>
              </w:rPr>
              <w:t>d</w:t>
            </w:r>
            <w:r w:rsidRPr="00B14BFF">
              <w:t>nns</w:t>
            </w:r>
            <w:proofErr w:type="spellEnd"/>
          </w:p>
        </w:tc>
        <w:tc>
          <w:tcPr>
            <w:tcW w:w="1893" w:type="dxa"/>
          </w:tcPr>
          <w:p w14:paraId="43BEF071" w14:textId="77777777" w:rsidR="003E67DE" w:rsidRPr="00B14BFF" w:rsidRDefault="003E67DE" w:rsidP="00841BFE">
            <w:pPr>
              <w:pStyle w:val="TAL"/>
            </w:pPr>
            <w:proofErr w:type="gramStart"/>
            <w:r w:rsidRPr="00B14BFF">
              <w:rPr>
                <w:rFonts w:hint="eastAsia"/>
              </w:rPr>
              <w:t>a</w:t>
            </w:r>
            <w:r w:rsidRPr="00B14BFF">
              <w:t>rray(</w:t>
            </w:r>
            <w:proofErr w:type="spellStart"/>
            <w:proofErr w:type="gramEnd"/>
            <w:r w:rsidRPr="00B14BFF">
              <w:t>Dnn</w:t>
            </w:r>
            <w:proofErr w:type="spellEnd"/>
            <w:r w:rsidRPr="00B14BFF">
              <w:t>)</w:t>
            </w:r>
          </w:p>
        </w:tc>
        <w:tc>
          <w:tcPr>
            <w:tcW w:w="286" w:type="dxa"/>
          </w:tcPr>
          <w:p w14:paraId="0F1B09FA" w14:textId="77777777" w:rsidR="003E67DE" w:rsidRPr="00B14BFF" w:rsidRDefault="003E67DE" w:rsidP="00841BFE">
            <w:pPr>
              <w:pStyle w:val="TAC"/>
            </w:pPr>
            <w:r w:rsidRPr="00B14BFF">
              <w:rPr>
                <w:rFonts w:hint="eastAsia"/>
              </w:rPr>
              <w:t>C</w:t>
            </w:r>
          </w:p>
        </w:tc>
        <w:tc>
          <w:tcPr>
            <w:tcW w:w="1067" w:type="dxa"/>
          </w:tcPr>
          <w:p w14:paraId="1B5A7704" w14:textId="77777777" w:rsidR="003E67DE" w:rsidRPr="00B14BFF" w:rsidRDefault="003E67DE" w:rsidP="00841BFE">
            <w:pPr>
              <w:pStyle w:val="TAL"/>
            </w:pPr>
            <w:proofErr w:type="gramStart"/>
            <w:r w:rsidRPr="00B14BFF">
              <w:rPr>
                <w:rFonts w:hint="eastAsia"/>
              </w:rPr>
              <w:t>1</w:t>
            </w:r>
            <w:r w:rsidRPr="00B14BFF">
              <w:t>..N</w:t>
            </w:r>
            <w:proofErr w:type="gramEnd"/>
          </w:p>
        </w:tc>
        <w:tc>
          <w:tcPr>
            <w:tcW w:w="2734" w:type="dxa"/>
          </w:tcPr>
          <w:p w14:paraId="78949AF5" w14:textId="77777777" w:rsidR="003E67DE" w:rsidRPr="00B14BFF" w:rsidRDefault="003E67DE" w:rsidP="00841BFE">
            <w:pPr>
              <w:pStyle w:val="TAL"/>
            </w:pPr>
            <w:r w:rsidRPr="00B14BFF">
              <w:t>Identification(s) of DNN to which the subscription applies. Each DNN is a full DNN with both the Network Identifier and Operator Identifier, or a DNN with the Network Identifier only.</w:t>
            </w:r>
          </w:p>
          <w:p w14:paraId="7809A648" w14:textId="77777777" w:rsidR="003E67DE" w:rsidRPr="00B14BFF" w:rsidRDefault="003E67DE" w:rsidP="00841BFE">
            <w:pPr>
              <w:pStyle w:val="TAL"/>
            </w:pPr>
            <w:r w:rsidRPr="00B14BFF">
              <w:t xml:space="preserve">The absence of </w:t>
            </w:r>
            <w:proofErr w:type="spellStart"/>
            <w:r w:rsidRPr="00B14BFF">
              <w:t>dnns</w:t>
            </w:r>
            <w:proofErr w:type="spellEnd"/>
            <w:r w:rsidRPr="00B14BFF">
              <w:t xml:space="preserve"> means subscription to all DNNs (NOTE 8)</w:t>
            </w:r>
          </w:p>
        </w:tc>
        <w:tc>
          <w:tcPr>
            <w:tcW w:w="1485" w:type="dxa"/>
          </w:tcPr>
          <w:p w14:paraId="253D0CF9" w14:textId="77777777" w:rsidR="003E67DE" w:rsidRPr="00B14BFF" w:rsidRDefault="003E67DE" w:rsidP="00841BFE">
            <w:pPr>
              <w:pStyle w:val="TAL"/>
            </w:pPr>
            <w:proofErr w:type="spellStart"/>
            <w:r w:rsidRPr="00B14BFF">
              <w:t>ServiceExperience</w:t>
            </w:r>
            <w:proofErr w:type="spellEnd"/>
            <w:r w:rsidRPr="00B14BFF">
              <w:t xml:space="preserve">, </w:t>
            </w:r>
            <w:proofErr w:type="spellStart"/>
            <w:r w:rsidRPr="00B14BFF">
              <w:t>AbnormalBehaviour</w:t>
            </w:r>
            <w:proofErr w:type="spellEnd"/>
          </w:p>
          <w:p w14:paraId="322766D4" w14:textId="77777777" w:rsidR="003E67DE" w:rsidRPr="00B14BFF" w:rsidRDefault="003E67DE" w:rsidP="00841BFE">
            <w:pPr>
              <w:pStyle w:val="TAL"/>
              <w:rPr>
                <w:rFonts w:cs="Arial"/>
                <w:szCs w:val="18"/>
              </w:rPr>
            </w:pPr>
            <w:proofErr w:type="spellStart"/>
            <w:r w:rsidRPr="00B14BFF">
              <w:rPr>
                <w:rFonts w:cs="Arial"/>
                <w:szCs w:val="18"/>
              </w:rPr>
              <w:t>UeCommunication</w:t>
            </w:r>
            <w:proofErr w:type="spellEnd"/>
          </w:p>
        </w:tc>
      </w:tr>
      <w:tr w:rsidR="003E67DE" w:rsidRPr="00B14BFF" w14:paraId="3E395722" w14:textId="77777777" w:rsidTr="00841BFE">
        <w:trPr>
          <w:jc w:val="center"/>
        </w:trPr>
        <w:tc>
          <w:tcPr>
            <w:tcW w:w="1510" w:type="dxa"/>
          </w:tcPr>
          <w:p w14:paraId="28316078" w14:textId="77777777" w:rsidR="003E67DE" w:rsidRPr="00B14BFF" w:rsidRDefault="003E67DE" w:rsidP="00841BFE">
            <w:pPr>
              <w:pStyle w:val="TAL"/>
            </w:pPr>
            <w:proofErr w:type="spellStart"/>
            <w:r w:rsidRPr="00B14BFF">
              <w:t>dnais</w:t>
            </w:r>
            <w:proofErr w:type="spellEnd"/>
          </w:p>
        </w:tc>
        <w:tc>
          <w:tcPr>
            <w:tcW w:w="1893" w:type="dxa"/>
          </w:tcPr>
          <w:p w14:paraId="094EA5ED" w14:textId="77777777" w:rsidR="003E67DE" w:rsidRPr="00B14BFF" w:rsidRDefault="003E67DE" w:rsidP="00841BFE">
            <w:pPr>
              <w:pStyle w:val="TAL"/>
            </w:pPr>
            <w:proofErr w:type="gramStart"/>
            <w:r w:rsidRPr="00B14BFF">
              <w:t>array(</w:t>
            </w:r>
            <w:proofErr w:type="spellStart"/>
            <w:proofErr w:type="gramEnd"/>
            <w:r w:rsidRPr="00B14BFF">
              <w:t>Dnai</w:t>
            </w:r>
            <w:proofErr w:type="spellEnd"/>
            <w:r w:rsidRPr="00B14BFF">
              <w:t>)</w:t>
            </w:r>
          </w:p>
        </w:tc>
        <w:tc>
          <w:tcPr>
            <w:tcW w:w="286" w:type="dxa"/>
          </w:tcPr>
          <w:p w14:paraId="29402FC5" w14:textId="77777777" w:rsidR="003E67DE" w:rsidRPr="00B14BFF" w:rsidRDefault="003E67DE" w:rsidP="00841BFE">
            <w:pPr>
              <w:pStyle w:val="TAC"/>
            </w:pPr>
            <w:r w:rsidRPr="00B14BFF">
              <w:t>C</w:t>
            </w:r>
          </w:p>
        </w:tc>
        <w:tc>
          <w:tcPr>
            <w:tcW w:w="1067" w:type="dxa"/>
          </w:tcPr>
          <w:p w14:paraId="1E7554A9" w14:textId="77777777" w:rsidR="003E67DE" w:rsidRPr="00B14BFF" w:rsidRDefault="003E67DE" w:rsidP="00841BFE">
            <w:pPr>
              <w:pStyle w:val="TAL"/>
            </w:pPr>
            <w:proofErr w:type="gramStart"/>
            <w:r w:rsidRPr="00B14BFF">
              <w:t>1..N</w:t>
            </w:r>
            <w:proofErr w:type="gramEnd"/>
          </w:p>
        </w:tc>
        <w:tc>
          <w:tcPr>
            <w:tcW w:w="2734" w:type="dxa"/>
          </w:tcPr>
          <w:p w14:paraId="163DA4CC" w14:textId="77777777" w:rsidR="003E67DE" w:rsidRPr="00B14BFF" w:rsidRDefault="003E67DE" w:rsidP="00841BFE">
            <w:pPr>
              <w:pStyle w:val="TAL"/>
            </w:pPr>
            <w:r w:rsidRPr="00B14BFF">
              <w:t>Identification(s) of user plane access to DN(s) which the subscription applies.</w:t>
            </w:r>
          </w:p>
        </w:tc>
        <w:tc>
          <w:tcPr>
            <w:tcW w:w="1485" w:type="dxa"/>
          </w:tcPr>
          <w:p w14:paraId="55E7F1F0" w14:textId="77777777" w:rsidR="003E67DE" w:rsidRPr="00B14BFF" w:rsidRDefault="003E67DE" w:rsidP="00841BFE">
            <w:pPr>
              <w:pStyle w:val="TAL"/>
              <w:rPr>
                <w:rFonts w:eastAsia="Batang"/>
              </w:rPr>
            </w:pPr>
            <w:proofErr w:type="spellStart"/>
            <w:r w:rsidRPr="00B14BFF">
              <w:rPr>
                <w:rFonts w:cs="Arial"/>
                <w:szCs w:val="18"/>
              </w:rPr>
              <w:t>ServiceExperience</w:t>
            </w:r>
            <w:proofErr w:type="spellEnd"/>
          </w:p>
        </w:tc>
      </w:tr>
      <w:tr w:rsidR="003E67DE" w:rsidRPr="00B14BFF" w14:paraId="54F90457" w14:textId="77777777" w:rsidTr="00841BFE">
        <w:trPr>
          <w:jc w:val="center"/>
        </w:trPr>
        <w:tc>
          <w:tcPr>
            <w:tcW w:w="1510" w:type="dxa"/>
          </w:tcPr>
          <w:p w14:paraId="38D0901D" w14:textId="77777777" w:rsidR="003E67DE" w:rsidRPr="00B14BFF" w:rsidRDefault="003E67DE" w:rsidP="00841BFE">
            <w:pPr>
              <w:pStyle w:val="TAL"/>
            </w:pPr>
            <w:r w:rsidRPr="00B14BFF">
              <w:t>e</w:t>
            </w:r>
            <w:r w:rsidRPr="00B14BFF">
              <w:rPr>
                <w:rFonts w:hint="eastAsia"/>
              </w:rPr>
              <w:t>vent</w:t>
            </w:r>
          </w:p>
        </w:tc>
        <w:tc>
          <w:tcPr>
            <w:tcW w:w="1893" w:type="dxa"/>
          </w:tcPr>
          <w:p w14:paraId="34357D6E" w14:textId="77777777" w:rsidR="003E67DE" w:rsidRPr="00B14BFF" w:rsidRDefault="003E67DE" w:rsidP="00841BFE">
            <w:pPr>
              <w:pStyle w:val="TAL"/>
            </w:pPr>
            <w:proofErr w:type="spellStart"/>
            <w:r w:rsidRPr="00B14BFF">
              <w:rPr>
                <w:rFonts w:hint="eastAsia"/>
              </w:rPr>
              <w:t>NwdafEvent</w:t>
            </w:r>
            <w:proofErr w:type="spellEnd"/>
          </w:p>
        </w:tc>
        <w:tc>
          <w:tcPr>
            <w:tcW w:w="286" w:type="dxa"/>
          </w:tcPr>
          <w:p w14:paraId="0319B716" w14:textId="77777777" w:rsidR="003E67DE" w:rsidRPr="00B14BFF" w:rsidRDefault="003E67DE" w:rsidP="00841BFE">
            <w:pPr>
              <w:pStyle w:val="TAC"/>
            </w:pPr>
            <w:r w:rsidRPr="00B14BFF">
              <w:rPr>
                <w:rFonts w:hint="eastAsia"/>
              </w:rPr>
              <w:t>M</w:t>
            </w:r>
          </w:p>
        </w:tc>
        <w:tc>
          <w:tcPr>
            <w:tcW w:w="1067" w:type="dxa"/>
          </w:tcPr>
          <w:p w14:paraId="0C917D78" w14:textId="77777777" w:rsidR="003E67DE" w:rsidRPr="00B14BFF" w:rsidRDefault="003E67DE" w:rsidP="00841BFE">
            <w:pPr>
              <w:pStyle w:val="TAL"/>
            </w:pPr>
            <w:r w:rsidRPr="00B14BFF">
              <w:rPr>
                <w:rFonts w:hint="eastAsia"/>
              </w:rPr>
              <w:t>1</w:t>
            </w:r>
          </w:p>
        </w:tc>
        <w:tc>
          <w:tcPr>
            <w:tcW w:w="2734" w:type="dxa"/>
          </w:tcPr>
          <w:p w14:paraId="44871A18" w14:textId="77777777" w:rsidR="003E67DE" w:rsidRPr="00B14BFF" w:rsidRDefault="003E67DE" w:rsidP="00841BFE">
            <w:pPr>
              <w:pStyle w:val="TAL"/>
            </w:pPr>
            <w:r w:rsidRPr="00B14BFF">
              <w:t>Event that is subscribed.</w:t>
            </w:r>
          </w:p>
        </w:tc>
        <w:tc>
          <w:tcPr>
            <w:tcW w:w="1485" w:type="dxa"/>
          </w:tcPr>
          <w:p w14:paraId="0E00EFB7" w14:textId="77777777" w:rsidR="003E67DE" w:rsidRPr="00B14BFF" w:rsidRDefault="003E67DE" w:rsidP="00841BFE">
            <w:pPr>
              <w:pStyle w:val="TAL"/>
              <w:rPr>
                <w:rFonts w:cs="Arial"/>
                <w:szCs w:val="18"/>
              </w:rPr>
            </w:pPr>
          </w:p>
        </w:tc>
      </w:tr>
      <w:tr w:rsidR="003E67DE" w:rsidRPr="00B14BFF" w14:paraId="69AE23E7" w14:textId="77777777" w:rsidTr="00841BFE">
        <w:trPr>
          <w:jc w:val="center"/>
        </w:trPr>
        <w:tc>
          <w:tcPr>
            <w:tcW w:w="1510" w:type="dxa"/>
          </w:tcPr>
          <w:p w14:paraId="702854AB" w14:textId="77777777" w:rsidR="003E67DE" w:rsidRPr="00B14BFF" w:rsidRDefault="003E67DE" w:rsidP="00841BFE">
            <w:pPr>
              <w:pStyle w:val="TAL"/>
            </w:pPr>
            <w:proofErr w:type="spellStart"/>
            <w:r w:rsidRPr="00B14BFF">
              <w:t>extraReportReq</w:t>
            </w:r>
            <w:proofErr w:type="spellEnd"/>
          </w:p>
        </w:tc>
        <w:tc>
          <w:tcPr>
            <w:tcW w:w="1893" w:type="dxa"/>
          </w:tcPr>
          <w:p w14:paraId="564526DF" w14:textId="77777777" w:rsidR="003E67DE" w:rsidRPr="00B14BFF" w:rsidRDefault="003E67DE" w:rsidP="00841BFE">
            <w:pPr>
              <w:pStyle w:val="TAL"/>
            </w:pPr>
            <w:proofErr w:type="spellStart"/>
            <w:r w:rsidRPr="00B14BFF">
              <w:t>EventReportingRequirement</w:t>
            </w:r>
            <w:proofErr w:type="spellEnd"/>
          </w:p>
        </w:tc>
        <w:tc>
          <w:tcPr>
            <w:tcW w:w="286" w:type="dxa"/>
          </w:tcPr>
          <w:p w14:paraId="35F11181" w14:textId="77777777" w:rsidR="003E67DE" w:rsidRPr="00B14BFF" w:rsidRDefault="003E67DE" w:rsidP="00841BFE">
            <w:pPr>
              <w:pStyle w:val="TAC"/>
            </w:pPr>
            <w:r w:rsidRPr="00B14BFF">
              <w:rPr>
                <w:rFonts w:cs="Arial"/>
                <w:szCs w:val="18"/>
                <w:lang w:eastAsia="zh-CN"/>
              </w:rPr>
              <w:t>O</w:t>
            </w:r>
          </w:p>
        </w:tc>
        <w:tc>
          <w:tcPr>
            <w:tcW w:w="1067" w:type="dxa"/>
          </w:tcPr>
          <w:p w14:paraId="7C394931" w14:textId="77777777" w:rsidR="003E67DE" w:rsidRPr="00B14BFF" w:rsidRDefault="003E67DE" w:rsidP="00841BFE">
            <w:pPr>
              <w:pStyle w:val="TAL"/>
            </w:pPr>
            <w:r w:rsidRPr="00B14BFF">
              <w:rPr>
                <w:rFonts w:cs="Arial"/>
                <w:szCs w:val="18"/>
                <w:lang w:eastAsia="zh-CN"/>
              </w:rPr>
              <w:t>0..1</w:t>
            </w:r>
          </w:p>
        </w:tc>
        <w:tc>
          <w:tcPr>
            <w:tcW w:w="2734" w:type="dxa"/>
          </w:tcPr>
          <w:p w14:paraId="3CB9DA02" w14:textId="77777777" w:rsidR="003E67DE" w:rsidRPr="00B14BFF" w:rsidRDefault="003E67DE" w:rsidP="00841BFE">
            <w:pPr>
              <w:pStyle w:val="TAL"/>
            </w:pPr>
            <w:r w:rsidRPr="00B14BFF">
              <w:rPr>
                <w:rFonts w:cs="Arial"/>
                <w:szCs w:val="18"/>
              </w:rPr>
              <w:t>The extra event reporting requirement information.</w:t>
            </w:r>
            <w:r w:rsidRPr="00B14BFF">
              <w:t xml:space="preserve"> </w:t>
            </w:r>
          </w:p>
        </w:tc>
        <w:tc>
          <w:tcPr>
            <w:tcW w:w="1485" w:type="dxa"/>
          </w:tcPr>
          <w:p w14:paraId="40ED4649" w14:textId="77777777" w:rsidR="003E67DE" w:rsidRPr="00B14BFF" w:rsidRDefault="003E67DE" w:rsidP="00841BFE">
            <w:pPr>
              <w:pStyle w:val="TAL"/>
              <w:rPr>
                <w:rFonts w:cs="Arial"/>
                <w:szCs w:val="18"/>
              </w:rPr>
            </w:pPr>
          </w:p>
        </w:tc>
      </w:tr>
      <w:tr w:rsidR="003E67DE" w:rsidRPr="00B14BFF" w14:paraId="29356BD0" w14:textId="77777777" w:rsidTr="00841BFE">
        <w:trPr>
          <w:jc w:val="center"/>
        </w:trPr>
        <w:tc>
          <w:tcPr>
            <w:tcW w:w="1510" w:type="dxa"/>
          </w:tcPr>
          <w:p w14:paraId="58A43666" w14:textId="77777777" w:rsidR="003E67DE" w:rsidRPr="00B14BFF" w:rsidRDefault="003E67DE" w:rsidP="00841BFE">
            <w:pPr>
              <w:pStyle w:val="TAL"/>
            </w:pPr>
            <w:proofErr w:type="spellStart"/>
            <w:r w:rsidRPr="00B14BFF">
              <w:t>loadLevelThreshold</w:t>
            </w:r>
            <w:proofErr w:type="spellEnd"/>
          </w:p>
        </w:tc>
        <w:tc>
          <w:tcPr>
            <w:tcW w:w="1893" w:type="dxa"/>
          </w:tcPr>
          <w:p w14:paraId="2EC7CCF5" w14:textId="77777777" w:rsidR="003E67DE" w:rsidRPr="00B14BFF" w:rsidRDefault="003E67DE" w:rsidP="00841BFE">
            <w:pPr>
              <w:pStyle w:val="TAL"/>
            </w:pPr>
            <w:r w:rsidRPr="00B14BFF">
              <w:t>integer</w:t>
            </w:r>
          </w:p>
        </w:tc>
        <w:tc>
          <w:tcPr>
            <w:tcW w:w="286" w:type="dxa"/>
          </w:tcPr>
          <w:p w14:paraId="420EAE0B" w14:textId="77777777" w:rsidR="003E67DE" w:rsidRPr="00B14BFF" w:rsidRDefault="003E67DE" w:rsidP="00841BFE">
            <w:pPr>
              <w:pStyle w:val="TAC"/>
            </w:pPr>
            <w:r w:rsidRPr="00B14BFF">
              <w:t>C</w:t>
            </w:r>
          </w:p>
        </w:tc>
        <w:tc>
          <w:tcPr>
            <w:tcW w:w="1067" w:type="dxa"/>
          </w:tcPr>
          <w:p w14:paraId="4837AA12" w14:textId="77777777" w:rsidR="003E67DE" w:rsidRPr="00B14BFF" w:rsidRDefault="003E67DE" w:rsidP="00841BFE">
            <w:pPr>
              <w:pStyle w:val="TAL"/>
            </w:pPr>
            <w:r w:rsidRPr="00B14BFF">
              <w:t>0..1</w:t>
            </w:r>
          </w:p>
        </w:tc>
        <w:tc>
          <w:tcPr>
            <w:tcW w:w="2734" w:type="dxa"/>
          </w:tcPr>
          <w:p w14:paraId="1A8458B9" w14:textId="77777777" w:rsidR="003E67DE" w:rsidRPr="00B14BFF" w:rsidRDefault="003E67DE" w:rsidP="00841BFE">
            <w:pPr>
              <w:pStyle w:val="TAL"/>
            </w:pPr>
            <w:r w:rsidRPr="00B14BFF">
              <w:t xml:space="preserve">Indicates that the NWDAF shall report the corresponding network slice load level to the NF service consumer where the load level of the network slice identified by </w:t>
            </w:r>
            <w:proofErr w:type="spellStart"/>
            <w:r w:rsidRPr="00B14BFF">
              <w:t>snssais</w:t>
            </w:r>
            <w:proofErr w:type="spellEnd"/>
            <w:r w:rsidRPr="00B14BFF">
              <w:t xml:space="preserve"> is reached. (NOTE 4)</w:t>
            </w:r>
          </w:p>
          <w:p w14:paraId="624C5F10" w14:textId="77777777" w:rsidR="003E67DE" w:rsidRPr="00B14BFF" w:rsidRDefault="003E67DE" w:rsidP="00841BFE">
            <w:pPr>
              <w:pStyle w:val="TAL"/>
            </w:pPr>
          </w:p>
          <w:p w14:paraId="26E7C8F3" w14:textId="77777777" w:rsidR="003E67DE" w:rsidRPr="00B14BFF" w:rsidRDefault="003E67DE" w:rsidP="00841BFE">
            <w:pPr>
              <w:pStyle w:val="TAL"/>
            </w:pPr>
            <w:r w:rsidRPr="00B14BFF">
              <w:t>May be included when subscribed event is "SLICE_LOAD_LEVEL".</w:t>
            </w:r>
          </w:p>
        </w:tc>
        <w:tc>
          <w:tcPr>
            <w:tcW w:w="1485" w:type="dxa"/>
          </w:tcPr>
          <w:p w14:paraId="2514C77A" w14:textId="77777777" w:rsidR="003E67DE" w:rsidRPr="00B14BFF" w:rsidRDefault="003E67DE" w:rsidP="00841BFE">
            <w:pPr>
              <w:pStyle w:val="TAL"/>
              <w:rPr>
                <w:rFonts w:cs="Arial"/>
                <w:szCs w:val="18"/>
              </w:rPr>
            </w:pPr>
          </w:p>
        </w:tc>
      </w:tr>
      <w:tr w:rsidR="003E67DE" w:rsidRPr="00B14BFF" w14:paraId="50A84758" w14:textId="77777777" w:rsidTr="00841BFE">
        <w:trPr>
          <w:jc w:val="center"/>
        </w:trPr>
        <w:tc>
          <w:tcPr>
            <w:tcW w:w="1510" w:type="dxa"/>
          </w:tcPr>
          <w:p w14:paraId="0175D1E6" w14:textId="77777777" w:rsidR="003E67DE" w:rsidRPr="00B14BFF" w:rsidRDefault="003E67DE" w:rsidP="00841BFE">
            <w:pPr>
              <w:pStyle w:val="TAL"/>
            </w:pPr>
            <w:proofErr w:type="spellStart"/>
            <w:r w:rsidRPr="00B14BFF">
              <w:t>matchingDir</w:t>
            </w:r>
            <w:proofErr w:type="spellEnd"/>
          </w:p>
        </w:tc>
        <w:tc>
          <w:tcPr>
            <w:tcW w:w="1893" w:type="dxa"/>
          </w:tcPr>
          <w:p w14:paraId="20021509" w14:textId="77777777" w:rsidR="003E67DE" w:rsidRPr="00B14BFF" w:rsidRDefault="003E67DE" w:rsidP="00841BFE">
            <w:pPr>
              <w:pStyle w:val="TAL"/>
            </w:pPr>
            <w:proofErr w:type="spellStart"/>
            <w:r w:rsidRPr="00B14BFF">
              <w:t>MatchingDirection</w:t>
            </w:r>
            <w:proofErr w:type="spellEnd"/>
          </w:p>
        </w:tc>
        <w:tc>
          <w:tcPr>
            <w:tcW w:w="286" w:type="dxa"/>
          </w:tcPr>
          <w:p w14:paraId="0AEDC1C2" w14:textId="77777777" w:rsidR="003E67DE" w:rsidRPr="00B14BFF" w:rsidRDefault="003E67DE" w:rsidP="00841BFE">
            <w:pPr>
              <w:pStyle w:val="TAC"/>
            </w:pPr>
            <w:r w:rsidRPr="00B14BFF">
              <w:t>O</w:t>
            </w:r>
          </w:p>
        </w:tc>
        <w:tc>
          <w:tcPr>
            <w:tcW w:w="1067" w:type="dxa"/>
          </w:tcPr>
          <w:p w14:paraId="5E2ED307" w14:textId="77777777" w:rsidR="003E67DE" w:rsidRPr="00B14BFF" w:rsidRDefault="003E67DE" w:rsidP="00841BFE">
            <w:pPr>
              <w:pStyle w:val="TAL"/>
            </w:pPr>
            <w:r w:rsidRPr="00B14BFF">
              <w:t>0..1</w:t>
            </w:r>
          </w:p>
        </w:tc>
        <w:tc>
          <w:tcPr>
            <w:tcW w:w="2734" w:type="dxa"/>
          </w:tcPr>
          <w:p w14:paraId="4562A7CB" w14:textId="77777777" w:rsidR="003E67DE" w:rsidRPr="00B14BFF" w:rsidRDefault="003E67DE" w:rsidP="00841BFE">
            <w:pPr>
              <w:pStyle w:val="TAL"/>
            </w:pPr>
            <w:r w:rsidRPr="00B14BFF">
              <w:t>A matching direction may be provided alongside a threshold. If omitted, the default value is CROSSED.</w:t>
            </w:r>
          </w:p>
        </w:tc>
        <w:tc>
          <w:tcPr>
            <w:tcW w:w="1485" w:type="dxa"/>
          </w:tcPr>
          <w:p w14:paraId="74CBFCA5" w14:textId="77777777" w:rsidR="003E67DE" w:rsidRPr="00B14BFF" w:rsidRDefault="003E67DE" w:rsidP="00841BFE">
            <w:pPr>
              <w:pStyle w:val="TAL"/>
              <w:rPr>
                <w:rFonts w:cs="Arial"/>
                <w:szCs w:val="18"/>
              </w:rPr>
            </w:pPr>
            <w:proofErr w:type="spellStart"/>
            <w:r w:rsidRPr="00B14BFF">
              <w:rPr>
                <w:rFonts w:cs="Arial"/>
                <w:szCs w:val="18"/>
              </w:rPr>
              <w:t>NfLoad</w:t>
            </w:r>
            <w:proofErr w:type="spellEnd"/>
            <w:r w:rsidRPr="00B14BFF">
              <w:rPr>
                <w:rFonts w:cs="Arial"/>
                <w:szCs w:val="18"/>
              </w:rPr>
              <w:t xml:space="preserve">, </w:t>
            </w:r>
            <w:proofErr w:type="spellStart"/>
            <w:r w:rsidRPr="00B14BFF">
              <w:rPr>
                <w:rFonts w:cs="Arial"/>
                <w:szCs w:val="18"/>
              </w:rPr>
              <w:t>QoSSustainability</w:t>
            </w:r>
            <w:proofErr w:type="spellEnd"/>
            <w:r w:rsidRPr="00B14BFF">
              <w:rPr>
                <w:rFonts w:cs="Arial"/>
                <w:szCs w:val="18"/>
              </w:rPr>
              <w:t xml:space="preserve">, </w:t>
            </w:r>
            <w:proofErr w:type="spellStart"/>
            <w:r w:rsidRPr="00B14BFF">
              <w:rPr>
                <w:rFonts w:cs="Arial"/>
                <w:szCs w:val="18"/>
              </w:rPr>
              <w:t>UserDataCongestion</w:t>
            </w:r>
            <w:proofErr w:type="spellEnd"/>
            <w:r w:rsidRPr="00B14BFF">
              <w:rPr>
                <w:rFonts w:cs="Arial"/>
                <w:szCs w:val="18"/>
              </w:rPr>
              <w:t xml:space="preserve">, </w:t>
            </w:r>
            <w:proofErr w:type="spellStart"/>
            <w:r w:rsidRPr="00B14BFF">
              <w:t>NetworkPerformance</w:t>
            </w:r>
            <w:proofErr w:type="spellEnd"/>
            <w:r w:rsidRPr="00B14BFF">
              <w:rPr>
                <w:rFonts w:cs="Arial"/>
                <w:szCs w:val="18"/>
              </w:rPr>
              <w:t xml:space="preserve"> </w:t>
            </w:r>
          </w:p>
        </w:tc>
      </w:tr>
      <w:tr w:rsidR="003E67DE" w:rsidRPr="00B14BFF" w14:paraId="10F2E85E" w14:textId="77777777" w:rsidTr="00841BFE">
        <w:trPr>
          <w:jc w:val="center"/>
        </w:trPr>
        <w:tc>
          <w:tcPr>
            <w:tcW w:w="1510" w:type="dxa"/>
          </w:tcPr>
          <w:p w14:paraId="62C5C91E" w14:textId="77777777" w:rsidR="003E67DE" w:rsidRPr="00B14BFF" w:rsidRDefault="003E67DE" w:rsidP="00841BFE">
            <w:pPr>
              <w:pStyle w:val="TAL"/>
            </w:pPr>
            <w:proofErr w:type="spellStart"/>
            <w:r w:rsidRPr="00B14BFF">
              <w:t>nfLoadLvlThds</w:t>
            </w:r>
            <w:proofErr w:type="spellEnd"/>
          </w:p>
        </w:tc>
        <w:tc>
          <w:tcPr>
            <w:tcW w:w="1893" w:type="dxa"/>
          </w:tcPr>
          <w:p w14:paraId="58C16F0B" w14:textId="77777777" w:rsidR="003E67DE" w:rsidRPr="00B14BFF" w:rsidRDefault="003E67DE" w:rsidP="00841BFE">
            <w:pPr>
              <w:pStyle w:val="TAL"/>
            </w:pPr>
            <w:proofErr w:type="gramStart"/>
            <w:r w:rsidRPr="00B14BFF">
              <w:t>array(</w:t>
            </w:r>
            <w:proofErr w:type="spellStart"/>
            <w:proofErr w:type="gramEnd"/>
            <w:r w:rsidRPr="00B14BFF">
              <w:t>ThresholdLevel</w:t>
            </w:r>
            <w:proofErr w:type="spellEnd"/>
            <w:r w:rsidRPr="00B14BFF">
              <w:t>)</w:t>
            </w:r>
          </w:p>
        </w:tc>
        <w:tc>
          <w:tcPr>
            <w:tcW w:w="286" w:type="dxa"/>
          </w:tcPr>
          <w:p w14:paraId="0FCDEF76" w14:textId="77777777" w:rsidR="003E67DE" w:rsidRPr="00B14BFF" w:rsidRDefault="003E67DE" w:rsidP="00841BFE">
            <w:pPr>
              <w:pStyle w:val="TAC"/>
            </w:pPr>
            <w:r w:rsidRPr="00B14BFF">
              <w:t>C</w:t>
            </w:r>
          </w:p>
        </w:tc>
        <w:tc>
          <w:tcPr>
            <w:tcW w:w="1067" w:type="dxa"/>
          </w:tcPr>
          <w:p w14:paraId="6A683C02" w14:textId="77777777" w:rsidR="003E67DE" w:rsidRPr="00B14BFF" w:rsidRDefault="003E67DE" w:rsidP="00841BFE">
            <w:pPr>
              <w:pStyle w:val="TAL"/>
            </w:pPr>
            <w:proofErr w:type="gramStart"/>
            <w:r w:rsidRPr="00B14BFF">
              <w:rPr>
                <w:rFonts w:hint="eastAsia"/>
                <w:lang w:eastAsia="zh-CN"/>
              </w:rPr>
              <w:t>1..N</w:t>
            </w:r>
            <w:proofErr w:type="gramEnd"/>
          </w:p>
        </w:tc>
        <w:tc>
          <w:tcPr>
            <w:tcW w:w="2734" w:type="dxa"/>
          </w:tcPr>
          <w:p w14:paraId="3BD31722" w14:textId="77777777" w:rsidR="003E67DE" w:rsidRPr="00B14BFF" w:rsidRDefault="003E67DE" w:rsidP="00841BFE">
            <w:pPr>
              <w:pStyle w:val="TAL"/>
            </w:pPr>
            <w:r w:rsidRPr="00B14BFF">
              <w:t xml:space="preserve">Shall be supplied in order to start reporting when an average load level is </w:t>
            </w:r>
            <w:proofErr w:type="gramStart"/>
            <w:r w:rsidRPr="00B14BFF">
              <w:t>reached.(</w:t>
            </w:r>
            <w:proofErr w:type="gramEnd"/>
            <w:r w:rsidRPr="00B14BFF">
              <w:rPr>
                <w:rFonts w:cs="Arial"/>
                <w:szCs w:val="18"/>
              </w:rPr>
              <w:t>NOTE 4)</w:t>
            </w:r>
          </w:p>
        </w:tc>
        <w:tc>
          <w:tcPr>
            <w:tcW w:w="1485" w:type="dxa"/>
          </w:tcPr>
          <w:p w14:paraId="2C2B373D" w14:textId="77777777" w:rsidR="003E67DE" w:rsidRPr="00B14BFF" w:rsidRDefault="003E67DE" w:rsidP="00841BFE">
            <w:pPr>
              <w:pStyle w:val="TAL"/>
              <w:rPr>
                <w:rFonts w:cs="Arial"/>
                <w:szCs w:val="18"/>
              </w:rPr>
            </w:pPr>
            <w:proofErr w:type="spellStart"/>
            <w:r w:rsidRPr="00B14BFF">
              <w:rPr>
                <w:rFonts w:cs="Arial"/>
                <w:szCs w:val="18"/>
              </w:rPr>
              <w:t>NfLoad</w:t>
            </w:r>
            <w:proofErr w:type="spellEnd"/>
          </w:p>
        </w:tc>
      </w:tr>
      <w:tr w:rsidR="003E67DE" w:rsidRPr="00B14BFF" w14:paraId="4AD493E0" w14:textId="77777777" w:rsidTr="00841BFE">
        <w:trPr>
          <w:jc w:val="center"/>
        </w:trPr>
        <w:tc>
          <w:tcPr>
            <w:tcW w:w="1510" w:type="dxa"/>
          </w:tcPr>
          <w:p w14:paraId="51C92362" w14:textId="77777777" w:rsidR="003E67DE" w:rsidRPr="00B14BFF" w:rsidRDefault="003E67DE" w:rsidP="00841BFE">
            <w:pPr>
              <w:pStyle w:val="TAL"/>
            </w:pPr>
            <w:proofErr w:type="spellStart"/>
            <w:r w:rsidRPr="00B14BFF">
              <w:t>networkArea</w:t>
            </w:r>
            <w:proofErr w:type="spellEnd"/>
          </w:p>
        </w:tc>
        <w:tc>
          <w:tcPr>
            <w:tcW w:w="1893" w:type="dxa"/>
          </w:tcPr>
          <w:p w14:paraId="2C5F3A26" w14:textId="77777777" w:rsidR="003E67DE" w:rsidRPr="00B14BFF" w:rsidRDefault="003E67DE" w:rsidP="00841BFE">
            <w:pPr>
              <w:pStyle w:val="TAL"/>
            </w:pPr>
            <w:proofErr w:type="spellStart"/>
            <w:r w:rsidRPr="00B14BFF">
              <w:t>NetworkAreaInfo</w:t>
            </w:r>
            <w:proofErr w:type="spellEnd"/>
          </w:p>
        </w:tc>
        <w:tc>
          <w:tcPr>
            <w:tcW w:w="286" w:type="dxa"/>
          </w:tcPr>
          <w:p w14:paraId="5C468B96" w14:textId="77777777" w:rsidR="003E67DE" w:rsidRPr="00B14BFF" w:rsidRDefault="003E67DE" w:rsidP="00841BFE">
            <w:pPr>
              <w:pStyle w:val="TAC"/>
            </w:pPr>
            <w:r w:rsidRPr="00B14BFF">
              <w:t>C</w:t>
            </w:r>
          </w:p>
        </w:tc>
        <w:tc>
          <w:tcPr>
            <w:tcW w:w="1067" w:type="dxa"/>
          </w:tcPr>
          <w:p w14:paraId="1965D3C9" w14:textId="77777777" w:rsidR="003E67DE" w:rsidRPr="00B14BFF" w:rsidRDefault="003E67DE" w:rsidP="00841BFE">
            <w:pPr>
              <w:pStyle w:val="TAL"/>
            </w:pPr>
            <w:r w:rsidRPr="00B14BFF">
              <w:t>0..1</w:t>
            </w:r>
          </w:p>
        </w:tc>
        <w:tc>
          <w:tcPr>
            <w:tcW w:w="2734" w:type="dxa"/>
          </w:tcPr>
          <w:p w14:paraId="727A74C6" w14:textId="77777777" w:rsidR="003E67DE" w:rsidRPr="00B14BFF" w:rsidRDefault="003E67DE" w:rsidP="00841BFE">
            <w:pPr>
              <w:pStyle w:val="TAL"/>
            </w:pPr>
            <w:r w:rsidRPr="00B14BFF">
              <w:t xml:space="preserve">Identification of network area to which the subscription applies. </w:t>
            </w:r>
          </w:p>
          <w:p w14:paraId="5EDEB6F4" w14:textId="77777777" w:rsidR="003E67DE" w:rsidRPr="00B14BFF" w:rsidRDefault="003E67DE" w:rsidP="00841BFE">
            <w:pPr>
              <w:pStyle w:val="TAL"/>
              <w:rPr>
                <w:rFonts w:eastAsia="Batang"/>
              </w:rPr>
            </w:pPr>
            <w:r w:rsidRPr="00B14BFF">
              <w:t xml:space="preserve">The absence of </w:t>
            </w:r>
            <w:proofErr w:type="spellStart"/>
            <w:r w:rsidRPr="00B14BFF">
              <w:t>networkArea</w:t>
            </w:r>
            <w:proofErr w:type="spellEnd"/>
            <w:r w:rsidRPr="00B14BFF">
              <w:t xml:space="preserve"> means subscription to all network areas. (NOTE 7), (NOTE 8)</w:t>
            </w:r>
          </w:p>
          <w:p w14:paraId="211DA58E" w14:textId="77777777" w:rsidR="003E67DE" w:rsidRPr="00B14BFF" w:rsidRDefault="003E67DE" w:rsidP="00841BFE">
            <w:pPr>
              <w:pStyle w:val="TAL"/>
              <w:rPr>
                <w:rFonts w:eastAsia="Batang"/>
              </w:rPr>
            </w:pPr>
          </w:p>
        </w:tc>
        <w:tc>
          <w:tcPr>
            <w:tcW w:w="1485" w:type="dxa"/>
          </w:tcPr>
          <w:p w14:paraId="0964F62E" w14:textId="77777777" w:rsidR="003E67DE" w:rsidRPr="00B14BFF" w:rsidRDefault="003E67DE" w:rsidP="00841BFE">
            <w:pPr>
              <w:pStyle w:val="TAL"/>
              <w:rPr>
                <w:rFonts w:cs="Arial"/>
                <w:szCs w:val="18"/>
              </w:rPr>
            </w:pPr>
            <w:proofErr w:type="spellStart"/>
            <w:r w:rsidRPr="00B14BFF">
              <w:rPr>
                <w:rFonts w:eastAsia="Batang"/>
              </w:rPr>
              <w:t>ServiceExperience</w:t>
            </w:r>
            <w:proofErr w:type="spellEnd"/>
            <w:r w:rsidRPr="00B14BFF">
              <w:rPr>
                <w:rFonts w:eastAsia="Batang"/>
              </w:rPr>
              <w:t xml:space="preserve"> </w:t>
            </w:r>
            <w:proofErr w:type="spellStart"/>
            <w:r w:rsidRPr="00B14BFF">
              <w:rPr>
                <w:rFonts w:cs="Arial"/>
                <w:szCs w:val="18"/>
              </w:rPr>
              <w:t>UeMobility</w:t>
            </w:r>
            <w:proofErr w:type="spellEnd"/>
          </w:p>
          <w:p w14:paraId="01450208" w14:textId="77777777" w:rsidR="003E67DE" w:rsidRPr="00B14BFF" w:rsidRDefault="003E67DE" w:rsidP="00841BFE">
            <w:pPr>
              <w:pStyle w:val="TAL"/>
              <w:rPr>
                <w:rFonts w:cs="Arial"/>
                <w:szCs w:val="18"/>
              </w:rPr>
            </w:pPr>
            <w:proofErr w:type="spellStart"/>
            <w:r w:rsidRPr="00B14BFF">
              <w:rPr>
                <w:rFonts w:cs="Arial"/>
                <w:szCs w:val="18"/>
              </w:rPr>
              <w:t>UeCommunication</w:t>
            </w:r>
            <w:proofErr w:type="spellEnd"/>
          </w:p>
          <w:p w14:paraId="4F6B8CAD" w14:textId="77777777" w:rsidR="003E67DE" w:rsidRPr="00B14BFF" w:rsidRDefault="003E67DE" w:rsidP="00841BFE">
            <w:pPr>
              <w:pStyle w:val="TAL"/>
              <w:rPr>
                <w:rFonts w:cs="Arial"/>
                <w:szCs w:val="18"/>
              </w:rPr>
            </w:pPr>
            <w:proofErr w:type="spellStart"/>
            <w:r w:rsidRPr="00B14BFF">
              <w:rPr>
                <w:rFonts w:cs="Arial"/>
                <w:szCs w:val="18"/>
              </w:rPr>
              <w:t>QoSSustainability</w:t>
            </w:r>
            <w:proofErr w:type="spellEnd"/>
          </w:p>
          <w:p w14:paraId="6C00A349" w14:textId="77777777" w:rsidR="003E67DE" w:rsidRPr="00B14BFF" w:rsidRDefault="003E67DE" w:rsidP="00841BFE">
            <w:pPr>
              <w:pStyle w:val="TAL"/>
              <w:rPr>
                <w:rFonts w:cs="Arial"/>
                <w:szCs w:val="18"/>
              </w:rPr>
            </w:pPr>
            <w:proofErr w:type="spellStart"/>
            <w:r w:rsidRPr="00B14BFF">
              <w:rPr>
                <w:rFonts w:cs="Arial"/>
                <w:szCs w:val="18"/>
              </w:rPr>
              <w:t>AbnormalBehaviour</w:t>
            </w:r>
            <w:proofErr w:type="spellEnd"/>
          </w:p>
          <w:p w14:paraId="6F851609" w14:textId="77777777" w:rsidR="003E67DE" w:rsidRPr="00B14BFF" w:rsidRDefault="003E67DE" w:rsidP="00841BFE">
            <w:pPr>
              <w:pStyle w:val="TAL"/>
              <w:rPr>
                <w:rFonts w:cs="Arial"/>
                <w:szCs w:val="18"/>
              </w:rPr>
            </w:pPr>
            <w:proofErr w:type="spellStart"/>
            <w:r w:rsidRPr="00B14BFF">
              <w:rPr>
                <w:rFonts w:cs="Arial"/>
                <w:szCs w:val="18"/>
              </w:rPr>
              <w:t>UserDataCongestion</w:t>
            </w:r>
            <w:proofErr w:type="spellEnd"/>
          </w:p>
          <w:p w14:paraId="5FAB5479" w14:textId="77777777" w:rsidR="003E67DE" w:rsidRPr="00B14BFF" w:rsidRDefault="003E67DE" w:rsidP="00841BFE">
            <w:pPr>
              <w:pStyle w:val="TAL"/>
              <w:rPr>
                <w:rFonts w:cs="Arial"/>
                <w:szCs w:val="18"/>
              </w:rPr>
            </w:pPr>
            <w:proofErr w:type="spellStart"/>
            <w:r w:rsidRPr="00B14BFF">
              <w:rPr>
                <w:rFonts w:cs="Arial"/>
                <w:szCs w:val="18"/>
              </w:rPr>
              <w:t>NetworkPerformance</w:t>
            </w:r>
            <w:proofErr w:type="spellEnd"/>
          </w:p>
        </w:tc>
      </w:tr>
      <w:tr w:rsidR="003E67DE" w:rsidRPr="00B14BFF" w14:paraId="3737A488" w14:textId="77777777" w:rsidTr="00841BFE">
        <w:trPr>
          <w:jc w:val="center"/>
        </w:trPr>
        <w:tc>
          <w:tcPr>
            <w:tcW w:w="1510" w:type="dxa"/>
          </w:tcPr>
          <w:p w14:paraId="5839E41F" w14:textId="77777777" w:rsidR="003E67DE" w:rsidRPr="00B14BFF" w:rsidRDefault="003E67DE" w:rsidP="00841BFE">
            <w:pPr>
              <w:pStyle w:val="TAL"/>
            </w:pPr>
            <w:proofErr w:type="spellStart"/>
            <w:r w:rsidRPr="00B14BFF">
              <w:t>nfInstanceIds</w:t>
            </w:r>
            <w:proofErr w:type="spellEnd"/>
          </w:p>
        </w:tc>
        <w:tc>
          <w:tcPr>
            <w:tcW w:w="1893" w:type="dxa"/>
          </w:tcPr>
          <w:p w14:paraId="3FF15ABE" w14:textId="77777777" w:rsidR="003E67DE" w:rsidRPr="00B14BFF" w:rsidRDefault="003E67DE" w:rsidP="00841BFE">
            <w:pPr>
              <w:pStyle w:val="TAL"/>
            </w:pPr>
            <w:proofErr w:type="gramStart"/>
            <w:r w:rsidRPr="00B14BFF">
              <w:t>array(</w:t>
            </w:r>
            <w:proofErr w:type="spellStart"/>
            <w:proofErr w:type="gramEnd"/>
            <w:r w:rsidRPr="00B14BFF">
              <w:t>NfInstanceId</w:t>
            </w:r>
            <w:proofErr w:type="spellEnd"/>
            <w:r w:rsidRPr="00B14BFF">
              <w:t>)</w:t>
            </w:r>
          </w:p>
        </w:tc>
        <w:tc>
          <w:tcPr>
            <w:tcW w:w="286" w:type="dxa"/>
          </w:tcPr>
          <w:p w14:paraId="293310ED" w14:textId="77777777" w:rsidR="003E67DE" w:rsidRPr="00B14BFF" w:rsidRDefault="003E67DE" w:rsidP="00841BFE">
            <w:pPr>
              <w:pStyle w:val="TAC"/>
            </w:pPr>
            <w:r w:rsidRPr="00B14BFF">
              <w:t>O</w:t>
            </w:r>
          </w:p>
        </w:tc>
        <w:tc>
          <w:tcPr>
            <w:tcW w:w="1067" w:type="dxa"/>
          </w:tcPr>
          <w:p w14:paraId="271D2F23" w14:textId="77777777" w:rsidR="003E67DE" w:rsidRPr="00B14BFF" w:rsidRDefault="003E67DE" w:rsidP="00841BFE">
            <w:pPr>
              <w:pStyle w:val="TAL"/>
            </w:pPr>
            <w:proofErr w:type="gramStart"/>
            <w:r w:rsidRPr="00B14BFF">
              <w:t>1..N</w:t>
            </w:r>
            <w:proofErr w:type="gramEnd"/>
          </w:p>
        </w:tc>
        <w:tc>
          <w:tcPr>
            <w:tcW w:w="2734" w:type="dxa"/>
          </w:tcPr>
          <w:p w14:paraId="25A61FCB" w14:textId="77777777" w:rsidR="003E67DE" w:rsidRPr="00B14BFF" w:rsidRDefault="003E67DE" w:rsidP="00841BFE">
            <w:pPr>
              <w:pStyle w:val="TAL"/>
              <w:rPr>
                <w:rFonts w:eastAsia="Batang"/>
              </w:rPr>
            </w:pPr>
            <w:r w:rsidRPr="00B14BFF">
              <w:t>Identification(s) of NF instances.</w:t>
            </w:r>
          </w:p>
        </w:tc>
        <w:tc>
          <w:tcPr>
            <w:tcW w:w="1485" w:type="dxa"/>
          </w:tcPr>
          <w:p w14:paraId="711E6C8F" w14:textId="77777777" w:rsidR="003E67DE" w:rsidRPr="00B14BFF" w:rsidRDefault="003E67DE" w:rsidP="00841BFE">
            <w:pPr>
              <w:pStyle w:val="TAL"/>
              <w:rPr>
                <w:rFonts w:cs="Arial"/>
                <w:szCs w:val="18"/>
              </w:rPr>
            </w:pPr>
            <w:proofErr w:type="spellStart"/>
            <w:r w:rsidRPr="00B14BFF">
              <w:rPr>
                <w:rFonts w:cs="Arial"/>
                <w:szCs w:val="18"/>
              </w:rPr>
              <w:t>NfLoad</w:t>
            </w:r>
            <w:proofErr w:type="spellEnd"/>
          </w:p>
        </w:tc>
      </w:tr>
      <w:tr w:rsidR="003E67DE" w:rsidRPr="00B14BFF" w14:paraId="749FA968" w14:textId="77777777" w:rsidTr="00841BFE">
        <w:trPr>
          <w:jc w:val="center"/>
        </w:trPr>
        <w:tc>
          <w:tcPr>
            <w:tcW w:w="1510" w:type="dxa"/>
          </w:tcPr>
          <w:p w14:paraId="6CAFD589" w14:textId="77777777" w:rsidR="003E67DE" w:rsidRPr="00B14BFF" w:rsidRDefault="003E67DE" w:rsidP="00841BFE">
            <w:pPr>
              <w:pStyle w:val="TAL"/>
            </w:pPr>
            <w:proofErr w:type="spellStart"/>
            <w:r w:rsidRPr="00B14BFF">
              <w:t>nfSetIds</w:t>
            </w:r>
            <w:proofErr w:type="spellEnd"/>
          </w:p>
        </w:tc>
        <w:tc>
          <w:tcPr>
            <w:tcW w:w="1893" w:type="dxa"/>
          </w:tcPr>
          <w:p w14:paraId="309FEAB2" w14:textId="77777777" w:rsidR="003E67DE" w:rsidRPr="00B14BFF" w:rsidRDefault="003E67DE" w:rsidP="00841BFE">
            <w:pPr>
              <w:pStyle w:val="TAL"/>
            </w:pPr>
            <w:proofErr w:type="gramStart"/>
            <w:r w:rsidRPr="00B14BFF">
              <w:t>array(</w:t>
            </w:r>
            <w:proofErr w:type="spellStart"/>
            <w:proofErr w:type="gramEnd"/>
            <w:r w:rsidRPr="00B14BFF">
              <w:t>NfSetId</w:t>
            </w:r>
            <w:proofErr w:type="spellEnd"/>
            <w:r w:rsidRPr="00B14BFF">
              <w:t>)</w:t>
            </w:r>
          </w:p>
        </w:tc>
        <w:tc>
          <w:tcPr>
            <w:tcW w:w="286" w:type="dxa"/>
          </w:tcPr>
          <w:p w14:paraId="01FB874F" w14:textId="77777777" w:rsidR="003E67DE" w:rsidRPr="00B14BFF" w:rsidRDefault="003E67DE" w:rsidP="00841BFE">
            <w:pPr>
              <w:pStyle w:val="TAC"/>
            </w:pPr>
            <w:r w:rsidRPr="00B14BFF">
              <w:t>O</w:t>
            </w:r>
          </w:p>
        </w:tc>
        <w:tc>
          <w:tcPr>
            <w:tcW w:w="1067" w:type="dxa"/>
          </w:tcPr>
          <w:p w14:paraId="2982909B" w14:textId="77777777" w:rsidR="003E67DE" w:rsidRPr="00B14BFF" w:rsidRDefault="003E67DE" w:rsidP="00841BFE">
            <w:pPr>
              <w:pStyle w:val="TAL"/>
            </w:pPr>
            <w:proofErr w:type="gramStart"/>
            <w:r w:rsidRPr="00B14BFF">
              <w:t>1..N</w:t>
            </w:r>
            <w:proofErr w:type="gramEnd"/>
          </w:p>
        </w:tc>
        <w:tc>
          <w:tcPr>
            <w:tcW w:w="2734" w:type="dxa"/>
          </w:tcPr>
          <w:p w14:paraId="10F258EA" w14:textId="77777777" w:rsidR="003E67DE" w:rsidRPr="00B14BFF" w:rsidRDefault="003E67DE" w:rsidP="00841BFE">
            <w:pPr>
              <w:pStyle w:val="TAL"/>
              <w:rPr>
                <w:rFonts w:eastAsia="Batang"/>
              </w:rPr>
            </w:pPr>
            <w:r w:rsidRPr="00B14BFF">
              <w:t>Identification(s) of NF instance sets.</w:t>
            </w:r>
          </w:p>
        </w:tc>
        <w:tc>
          <w:tcPr>
            <w:tcW w:w="1485" w:type="dxa"/>
          </w:tcPr>
          <w:p w14:paraId="3C49C1E1" w14:textId="77777777" w:rsidR="003E67DE" w:rsidRPr="00B14BFF" w:rsidRDefault="003E67DE" w:rsidP="00841BFE">
            <w:pPr>
              <w:pStyle w:val="TAL"/>
              <w:rPr>
                <w:rFonts w:cs="Arial"/>
                <w:szCs w:val="18"/>
              </w:rPr>
            </w:pPr>
            <w:proofErr w:type="spellStart"/>
            <w:r w:rsidRPr="00B14BFF">
              <w:rPr>
                <w:rFonts w:cs="Arial"/>
                <w:szCs w:val="18"/>
              </w:rPr>
              <w:t>NfLoad</w:t>
            </w:r>
            <w:proofErr w:type="spellEnd"/>
          </w:p>
        </w:tc>
      </w:tr>
      <w:tr w:rsidR="003E67DE" w:rsidRPr="00B14BFF" w14:paraId="3D15D2C2" w14:textId="77777777" w:rsidTr="00841BFE">
        <w:trPr>
          <w:jc w:val="center"/>
        </w:trPr>
        <w:tc>
          <w:tcPr>
            <w:tcW w:w="1510" w:type="dxa"/>
          </w:tcPr>
          <w:p w14:paraId="2C32DE5D" w14:textId="77777777" w:rsidR="003E67DE" w:rsidRPr="00B14BFF" w:rsidRDefault="003E67DE" w:rsidP="00841BFE">
            <w:pPr>
              <w:pStyle w:val="TAL"/>
            </w:pPr>
            <w:proofErr w:type="spellStart"/>
            <w:r w:rsidRPr="00B14BFF">
              <w:t>nfTypes</w:t>
            </w:r>
            <w:proofErr w:type="spellEnd"/>
          </w:p>
        </w:tc>
        <w:tc>
          <w:tcPr>
            <w:tcW w:w="1893" w:type="dxa"/>
          </w:tcPr>
          <w:p w14:paraId="368958B2" w14:textId="77777777" w:rsidR="003E67DE" w:rsidRPr="00B14BFF" w:rsidRDefault="003E67DE" w:rsidP="00841BFE">
            <w:pPr>
              <w:pStyle w:val="TAL"/>
            </w:pPr>
            <w:proofErr w:type="gramStart"/>
            <w:r w:rsidRPr="00B14BFF">
              <w:t>array(</w:t>
            </w:r>
            <w:proofErr w:type="spellStart"/>
            <w:proofErr w:type="gramEnd"/>
            <w:r w:rsidRPr="00B14BFF">
              <w:t>NFType</w:t>
            </w:r>
            <w:proofErr w:type="spellEnd"/>
            <w:r w:rsidRPr="00B14BFF">
              <w:t>)</w:t>
            </w:r>
          </w:p>
        </w:tc>
        <w:tc>
          <w:tcPr>
            <w:tcW w:w="286" w:type="dxa"/>
          </w:tcPr>
          <w:p w14:paraId="4E1C865F" w14:textId="77777777" w:rsidR="003E67DE" w:rsidRPr="00B14BFF" w:rsidRDefault="003E67DE" w:rsidP="00841BFE">
            <w:pPr>
              <w:pStyle w:val="TAC"/>
            </w:pPr>
            <w:r w:rsidRPr="00B14BFF">
              <w:t>O</w:t>
            </w:r>
          </w:p>
        </w:tc>
        <w:tc>
          <w:tcPr>
            <w:tcW w:w="1067" w:type="dxa"/>
          </w:tcPr>
          <w:p w14:paraId="375BBEF5" w14:textId="77777777" w:rsidR="003E67DE" w:rsidRPr="00B14BFF" w:rsidRDefault="003E67DE" w:rsidP="00841BFE">
            <w:pPr>
              <w:pStyle w:val="TAL"/>
            </w:pPr>
            <w:proofErr w:type="gramStart"/>
            <w:r w:rsidRPr="00B14BFF">
              <w:t>1..N</w:t>
            </w:r>
            <w:proofErr w:type="gramEnd"/>
          </w:p>
        </w:tc>
        <w:tc>
          <w:tcPr>
            <w:tcW w:w="2734" w:type="dxa"/>
          </w:tcPr>
          <w:p w14:paraId="55B98BAD" w14:textId="77777777" w:rsidR="003E67DE" w:rsidRPr="00B14BFF" w:rsidRDefault="003E67DE" w:rsidP="00841BFE">
            <w:pPr>
              <w:pStyle w:val="TAL"/>
              <w:rPr>
                <w:rFonts w:eastAsia="Batang"/>
              </w:rPr>
            </w:pPr>
            <w:r w:rsidRPr="00B14BFF">
              <w:t>Identification(s) of NF types.</w:t>
            </w:r>
          </w:p>
        </w:tc>
        <w:tc>
          <w:tcPr>
            <w:tcW w:w="1485" w:type="dxa"/>
          </w:tcPr>
          <w:p w14:paraId="4A306169" w14:textId="77777777" w:rsidR="003E67DE" w:rsidRPr="00B14BFF" w:rsidRDefault="003E67DE" w:rsidP="00841BFE">
            <w:pPr>
              <w:pStyle w:val="TAL"/>
              <w:rPr>
                <w:rFonts w:cs="Arial"/>
                <w:szCs w:val="18"/>
              </w:rPr>
            </w:pPr>
            <w:proofErr w:type="spellStart"/>
            <w:r w:rsidRPr="00B14BFF">
              <w:rPr>
                <w:rFonts w:cs="Arial"/>
                <w:szCs w:val="18"/>
              </w:rPr>
              <w:t>NfLoad</w:t>
            </w:r>
            <w:proofErr w:type="spellEnd"/>
          </w:p>
        </w:tc>
      </w:tr>
      <w:tr w:rsidR="003E67DE" w:rsidRPr="00B14BFF" w14:paraId="14F38997" w14:textId="77777777" w:rsidTr="00841BFE">
        <w:trPr>
          <w:jc w:val="center"/>
        </w:trPr>
        <w:tc>
          <w:tcPr>
            <w:tcW w:w="1510" w:type="dxa"/>
          </w:tcPr>
          <w:p w14:paraId="09433F9C" w14:textId="77777777" w:rsidR="003E67DE" w:rsidRPr="00B14BFF" w:rsidRDefault="003E67DE" w:rsidP="00841BFE">
            <w:pPr>
              <w:pStyle w:val="TAL"/>
            </w:pPr>
            <w:proofErr w:type="spellStart"/>
            <w:r w:rsidRPr="00B14BFF">
              <w:t>notificationMethod</w:t>
            </w:r>
            <w:proofErr w:type="spellEnd"/>
          </w:p>
        </w:tc>
        <w:tc>
          <w:tcPr>
            <w:tcW w:w="1893" w:type="dxa"/>
          </w:tcPr>
          <w:p w14:paraId="73EC030F" w14:textId="77777777" w:rsidR="003E67DE" w:rsidRPr="00B14BFF" w:rsidRDefault="003E67DE" w:rsidP="00841BFE">
            <w:pPr>
              <w:pStyle w:val="TAL"/>
            </w:pPr>
            <w:proofErr w:type="spellStart"/>
            <w:r w:rsidRPr="00B14BFF">
              <w:t>NotificationMethod</w:t>
            </w:r>
            <w:proofErr w:type="spellEnd"/>
          </w:p>
        </w:tc>
        <w:tc>
          <w:tcPr>
            <w:tcW w:w="286" w:type="dxa"/>
          </w:tcPr>
          <w:p w14:paraId="403E49EA" w14:textId="77777777" w:rsidR="003E67DE" w:rsidRPr="00B14BFF" w:rsidRDefault="003E67DE" w:rsidP="00841BFE">
            <w:pPr>
              <w:pStyle w:val="TAC"/>
            </w:pPr>
            <w:r w:rsidRPr="00B14BFF">
              <w:t>O</w:t>
            </w:r>
          </w:p>
        </w:tc>
        <w:tc>
          <w:tcPr>
            <w:tcW w:w="1067" w:type="dxa"/>
          </w:tcPr>
          <w:p w14:paraId="30A66C67" w14:textId="77777777" w:rsidR="003E67DE" w:rsidRPr="00B14BFF" w:rsidRDefault="003E67DE" w:rsidP="00841BFE">
            <w:pPr>
              <w:pStyle w:val="TAL"/>
            </w:pPr>
            <w:r w:rsidRPr="00B14BFF">
              <w:t>0..1</w:t>
            </w:r>
          </w:p>
        </w:tc>
        <w:tc>
          <w:tcPr>
            <w:tcW w:w="2734" w:type="dxa"/>
          </w:tcPr>
          <w:p w14:paraId="7B996F73" w14:textId="77777777" w:rsidR="003E67DE" w:rsidRPr="00B14BFF" w:rsidRDefault="003E67DE" w:rsidP="00841BFE">
            <w:pPr>
              <w:pStyle w:val="TAL"/>
            </w:pPr>
            <w:r w:rsidRPr="00B14BFF">
              <w:rPr>
                <w:rFonts w:eastAsia="Batang" w:hint="eastAsia"/>
              </w:rPr>
              <w:t>Indicate the notification method.</w:t>
            </w:r>
            <w:r w:rsidRPr="00B14BFF">
              <w:rPr>
                <w:rFonts w:eastAsia="Batang"/>
              </w:rPr>
              <w:t xml:space="preserve"> </w:t>
            </w:r>
            <w:r w:rsidRPr="00B14BFF">
              <w:rPr>
                <w:rFonts w:eastAsia="Batang" w:hint="eastAsia"/>
              </w:rPr>
              <w:t>(</w:t>
            </w:r>
            <w:r w:rsidRPr="00B14BFF">
              <w:rPr>
                <w:rFonts w:eastAsia="Batang"/>
              </w:rPr>
              <w:t>NOTE</w:t>
            </w:r>
            <w:r w:rsidRPr="00B14BFF">
              <w:t> </w:t>
            </w:r>
            <w:r w:rsidRPr="00B14BFF">
              <w:rPr>
                <w:rFonts w:eastAsia="Batang"/>
              </w:rPr>
              <w:t>2)</w:t>
            </w:r>
          </w:p>
        </w:tc>
        <w:tc>
          <w:tcPr>
            <w:tcW w:w="1485" w:type="dxa"/>
          </w:tcPr>
          <w:p w14:paraId="48558C48" w14:textId="77777777" w:rsidR="003E67DE" w:rsidRPr="00B14BFF" w:rsidRDefault="003E67DE" w:rsidP="00841BFE">
            <w:pPr>
              <w:pStyle w:val="TAL"/>
              <w:rPr>
                <w:rFonts w:cs="Arial"/>
                <w:szCs w:val="18"/>
              </w:rPr>
            </w:pPr>
          </w:p>
        </w:tc>
      </w:tr>
      <w:tr w:rsidR="003E67DE" w:rsidRPr="00B14BFF" w14:paraId="7A0F7EA0" w14:textId="77777777" w:rsidTr="00841BFE">
        <w:trPr>
          <w:jc w:val="center"/>
        </w:trPr>
        <w:tc>
          <w:tcPr>
            <w:tcW w:w="1510" w:type="dxa"/>
          </w:tcPr>
          <w:p w14:paraId="5DF21AC1" w14:textId="77777777" w:rsidR="003E67DE" w:rsidRPr="00B14BFF" w:rsidRDefault="003E67DE" w:rsidP="00841BFE">
            <w:pPr>
              <w:pStyle w:val="TAL"/>
            </w:pPr>
            <w:proofErr w:type="spellStart"/>
            <w:r w:rsidRPr="00B14BFF">
              <w:lastRenderedPageBreak/>
              <w:t>nsiIdInfos</w:t>
            </w:r>
            <w:proofErr w:type="spellEnd"/>
          </w:p>
        </w:tc>
        <w:tc>
          <w:tcPr>
            <w:tcW w:w="1893" w:type="dxa"/>
          </w:tcPr>
          <w:p w14:paraId="2BF94118" w14:textId="77777777" w:rsidR="003E67DE" w:rsidRPr="00B14BFF" w:rsidRDefault="003E67DE" w:rsidP="00841BFE">
            <w:pPr>
              <w:pStyle w:val="TAL"/>
            </w:pPr>
            <w:proofErr w:type="gramStart"/>
            <w:r w:rsidRPr="00B14BFF">
              <w:t>array(</w:t>
            </w:r>
            <w:proofErr w:type="spellStart"/>
            <w:proofErr w:type="gramEnd"/>
            <w:r w:rsidRPr="00B14BFF">
              <w:t>NsiIdInfo</w:t>
            </w:r>
            <w:proofErr w:type="spellEnd"/>
            <w:r w:rsidRPr="00B14BFF">
              <w:t>)</w:t>
            </w:r>
          </w:p>
        </w:tc>
        <w:tc>
          <w:tcPr>
            <w:tcW w:w="286" w:type="dxa"/>
          </w:tcPr>
          <w:p w14:paraId="14430D8A" w14:textId="77777777" w:rsidR="003E67DE" w:rsidRPr="00B14BFF" w:rsidRDefault="003E67DE" w:rsidP="00841BFE">
            <w:pPr>
              <w:pStyle w:val="TAC"/>
            </w:pPr>
            <w:r w:rsidRPr="00B14BFF">
              <w:t>O</w:t>
            </w:r>
          </w:p>
        </w:tc>
        <w:tc>
          <w:tcPr>
            <w:tcW w:w="1067" w:type="dxa"/>
          </w:tcPr>
          <w:p w14:paraId="6B6B161C" w14:textId="77777777" w:rsidR="003E67DE" w:rsidRPr="00B14BFF" w:rsidRDefault="003E67DE" w:rsidP="00841BFE">
            <w:pPr>
              <w:pStyle w:val="TAL"/>
            </w:pPr>
            <w:proofErr w:type="gramStart"/>
            <w:r w:rsidRPr="00B14BFF">
              <w:t>1..N</w:t>
            </w:r>
            <w:proofErr w:type="gramEnd"/>
          </w:p>
        </w:tc>
        <w:tc>
          <w:tcPr>
            <w:tcW w:w="2734" w:type="dxa"/>
          </w:tcPr>
          <w:p w14:paraId="063C2C1B" w14:textId="77777777" w:rsidR="003E67DE" w:rsidRPr="00B14BFF" w:rsidRDefault="003E67DE" w:rsidP="00841BFE">
            <w:pPr>
              <w:pStyle w:val="TAL"/>
              <w:rPr>
                <w:rFonts w:eastAsia="Batang"/>
              </w:rPr>
            </w:pPr>
            <w:r w:rsidRPr="00B14BFF">
              <w:rPr>
                <w:rFonts w:eastAsia="Batang"/>
              </w:rPr>
              <w:t>Each element identifies the S-NSSAI and the optionally associated network slice instance(s).</w:t>
            </w:r>
          </w:p>
          <w:p w14:paraId="4D74CC11" w14:textId="77777777" w:rsidR="003E67DE" w:rsidRPr="00B14BFF" w:rsidRDefault="003E67DE" w:rsidP="00841BFE">
            <w:pPr>
              <w:pStyle w:val="TAL"/>
              <w:rPr>
                <w:rFonts w:eastAsia="Batang"/>
              </w:rPr>
            </w:pPr>
            <w:r w:rsidRPr="00B14BFF">
              <w:rPr>
                <w:rFonts w:eastAsia="Batang"/>
              </w:rPr>
              <w:t>May be included when subscribed event is "</w:t>
            </w:r>
            <w:r w:rsidRPr="00B14BFF">
              <w:rPr>
                <w:lang w:eastAsia="zh-CN"/>
              </w:rPr>
              <w:t>NSI_LOAD_LEVEL</w:t>
            </w:r>
            <w:r w:rsidRPr="00B14BFF">
              <w:rPr>
                <w:rFonts w:eastAsia="Batang"/>
              </w:rPr>
              <w:t xml:space="preserve">" or </w:t>
            </w:r>
          </w:p>
          <w:p w14:paraId="14C5943A" w14:textId="77777777" w:rsidR="003E67DE" w:rsidRPr="00B14BFF" w:rsidRDefault="003E67DE" w:rsidP="00841BFE">
            <w:pPr>
              <w:pStyle w:val="TAL"/>
              <w:rPr>
                <w:rFonts w:eastAsia="Batang"/>
              </w:rPr>
            </w:pPr>
            <w:r w:rsidRPr="00B14BFF">
              <w:rPr>
                <w:rFonts w:eastAsia="Batang"/>
              </w:rPr>
              <w:t>"</w:t>
            </w:r>
            <w:r w:rsidRPr="00B14BFF">
              <w:t>SERVICE_EXPERIENCE</w:t>
            </w:r>
            <w:r w:rsidRPr="00B14BFF">
              <w:rPr>
                <w:rFonts w:eastAsia="Batang"/>
              </w:rPr>
              <w:t>".</w:t>
            </w:r>
          </w:p>
          <w:p w14:paraId="7AD425B2" w14:textId="77777777" w:rsidR="003E67DE" w:rsidRPr="00B14BFF" w:rsidRDefault="003E67DE" w:rsidP="00841BFE">
            <w:pPr>
              <w:pStyle w:val="TAL"/>
              <w:rPr>
                <w:rFonts w:eastAsia="Batang"/>
              </w:rPr>
            </w:pPr>
            <w:r w:rsidRPr="00B14BFF">
              <w:rPr>
                <w:rFonts w:eastAsia="Batang"/>
              </w:rPr>
              <w:t>(NOTE 1)</w:t>
            </w:r>
          </w:p>
        </w:tc>
        <w:tc>
          <w:tcPr>
            <w:tcW w:w="1485" w:type="dxa"/>
          </w:tcPr>
          <w:p w14:paraId="37B71972" w14:textId="77777777" w:rsidR="003E67DE" w:rsidRPr="00B14BFF" w:rsidRDefault="003E67DE" w:rsidP="00841BFE">
            <w:pPr>
              <w:pStyle w:val="TAL"/>
              <w:rPr>
                <w:lang w:eastAsia="zh-CN"/>
              </w:rPr>
            </w:pPr>
            <w:proofErr w:type="spellStart"/>
            <w:r w:rsidRPr="00B14BFF">
              <w:rPr>
                <w:rFonts w:cs="Arial"/>
                <w:szCs w:val="18"/>
              </w:rPr>
              <w:t>ServiceExperience</w:t>
            </w:r>
            <w:proofErr w:type="spellEnd"/>
            <w:r w:rsidRPr="00B14BFF">
              <w:rPr>
                <w:lang w:eastAsia="zh-CN"/>
              </w:rPr>
              <w:t xml:space="preserve"> </w:t>
            </w:r>
          </w:p>
          <w:p w14:paraId="065806F4" w14:textId="77777777" w:rsidR="003E67DE" w:rsidRPr="00B14BFF" w:rsidRDefault="003E67DE" w:rsidP="00841BFE">
            <w:pPr>
              <w:pStyle w:val="TAL"/>
              <w:rPr>
                <w:rFonts w:cs="Arial"/>
                <w:szCs w:val="18"/>
              </w:rPr>
            </w:pPr>
            <w:proofErr w:type="spellStart"/>
            <w:r w:rsidRPr="00B14BFF">
              <w:rPr>
                <w:lang w:eastAsia="zh-CN"/>
              </w:rPr>
              <w:t>NsiLoad</w:t>
            </w:r>
            <w:proofErr w:type="spellEnd"/>
          </w:p>
        </w:tc>
      </w:tr>
      <w:tr w:rsidR="003E67DE" w:rsidRPr="00B14BFF" w14:paraId="682781AE" w14:textId="77777777" w:rsidTr="00841BFE">
        <w:trPr>
          <w:jc w:val="center"/>
        </w:trPr>
        <w:tc>
          <w:tcPr>
            <w:tcW w:w="1510" w:type="dxa"/>
          </w:tcPr>
          <w:p w14:paraId="3F79C4F9" w14:textId="77777777" w:rsidR="003E67DE" w:rsidRPr="00B14BFF" w:rsidRDefault="003E67DE" w:rsidP="00841BFE">
            <w:pPr>
              <w:pStyle w:val="TAL"/>
            </w:pPr>
            <w:proofErr w:type="spellStart"/>
            <w:r w:rsidRPr="00B14BFF">
              <w:t>nsiLevelThrds</w:t>
            </w:r>
            <w:proofErr w:type="spellEnd"/>
          </w:p>
        </w:tc>
        <w:tc>
          <w:tcPr>
            <w:tcW w:w="1893" w:type="dxa"/>
          </w:tcPr>
          <w:p w14:paraId="3D86603F" w14:textId="77777777" w:rsidR="003E67DE" w:rsidRPr="00B14BFF" w:rsidRDefault="003E67DE" w:rsidP="00841BFE">
            <w:pPr>
              <w:pStyle w:val="TAL"/>
            </w:pPr>
            <w:proofErr w:type="gramStart"/>
            <w:r w:rsidRPr="00B14BFF">
              <w:t>array(</w:t>
            </w:r>
            <w:proofErr w:type="spellStart"/>
            <w:proofErr w:type="gramEnd"/>
            <w:r w:rsidRPr="00B14BFF">
              <w:t>Uinteger</w:t>
            </w:r>
            <w:proofErr w:type="spellEnd"/>
            <w:r w:rsidRPr="00B14BFF">
              <w:t>)</w:t>
            </w:r>
          </w:p>
        </w:tc>
        <w:tc>
          <w:tcPr>
            <w:tcW w:w="286" w:type="dxa"/>
          </w:tcPr>
          <w:p w14:paraId="672717EB" w14:textId="77777777" w:rsidR="003E67DE" w:rsidRPr="00B14BFF" w:rsidRDefault="003E67DE" w:rsidP="00841BFE">
            <w:pPr>
              <w:pStyle w:val="TAC"/>
            </w:pPr>
            <w:r w:rsidRPr="00B14BFF">
              <w:rPr>
                <w:lang w:eastAsia="zh-CN"/>
              </w:rPr>
              <w:t>O</w:t>
            </w:r>
          </w:p>
        </w:tc>
        <w:tc>
          <w:tcPr>
            <w:tcW w:w="1067" w:type="dxa"/>
          </w:tcPr>
          <w:p w14:paraId="61CD73B4" w14:textId="77777777" w:rsidR="003E67DE" w:rsidRPr="00B14BFF" w:rsidRDefault="003E67DE" w:rsidP="00841BFE">
            <w:pPr>
              <w:pStyle w:val="TAL"/>
            </w:pPr>
            <w:proofErr w:type="gramStart"/>
            <w:r w:rsidRPr="00B14BFF">
              <w:rPr>
                <w:lang w:eastAsia="zh-CN"/>
              </w:rPr>
              <w:t>1..N</w:t>
            </w:r>
            <w:proofErr w:type="gramEnd"/>
          </w:p>
        </w:tc>
        <w:tc>
          <w:tcPr>
            <w:tcW w:w="2734" w:type="dxa"/>
          </w:tcPr>
          <w:p w14:paraId="21DC985C" w14:textId="77777777" w:rsidR="003E67DE" w:rsidRPr="00B14BFF" w:rsidRDefault="003E67DE" w:rsidP="00841BFE">
            <w:pPr>
              <w:pStyle w:val="TAL"/>
              <w:rPr>
                <w:rFonts w:eastAsia="DengXian"/>
                <w:lang w:eastAsia="zh-CN"/>
              </w:rPr>
            </w:pPr>
            <w:r w:rsidRPr="00B14BFF">
              <w:rPr>
                <w:rFonts w:eastAsia="DengXian"/>
                <w:lang w:eastAsia="zh-CN"/>
              </w:rPr>
              <w:t xml:space="preserve">Identifies the load threshold for each S-NSSAI or S-NSSAI and the optionally associated network slice instance identified by the </w:t>
            </w:r>
            <w:r w:rsidRPr="00B14BFF">
              <w:rPr>
                <w:rFonts w:eastAsia="Batang"/>
              </w:rPr>
              <w:t>"</w:t>
            </w:r>
            <w:proofErr w:type="spellStart"/>
            <w:r w:rsidRPr="00B14BFF">
              <w:t>nsiIds</w:t>
            </w:r>
            <w:proofErr w:type="spellEnd"/>
            <w:r w:rsidRPr="00B14BFF">
              <w:rPr>
                <w:rFonts w:eastAsia="Batang"/>
              </w:rPr>
              <w:t>"</w:t>
            </w:r>
            <w:r w:rsidRPr="00B14BFF">
              <w:rPr>
                <w:rFonts w:eastAsia="DengXian"/>
                <w:lang w:eastAsia="zh-CN"/>
              </w:rPr>
              <w:t xml:space="preserve"> attribute within the </w:t>
            </w:r>
            <w:r w:rsidRPr="00B14BFF">
              <w:rPr>
                <w:rFonts w:eastAsia="Batang"/>
              </w:rPr>
              <w:t>"</w:t>
            </w:r>
            <w:proofErr w:type="spellStart"/>
            <w:r w:rsidRPr="00B14BFF">
              <w:t>nsiIdInfos</w:t>
            </w:r>
            <w:proofErr w:type="spellEnd"/>
            <w:r w:rsidRPr="00B14BFF">
              <w:rPr>
                <w:rFonts w:eastAsia="Batang"/>
              </w:rPr>
              <w:t>"</w:t>
            </w:r>
            <w:r w:rsidRPr="00B14BFF">
              <w:rPr>
                <w:rFonts w:eastAsia="DengXian"/>
                <w:lang w:eastAsia="zh-CN"/>
              </w:rPr>
              <w:t xml:space="preserve"> attribute. </w:t>
            </w:r>
          </w:p>
          <w:p w14:paraId="26CDBE57" w14:textId="77777777" w:rsidR="003E67DE" w:rsidRPr="00B14BFF" w:rsidRDefault="003E67DE" w:rsidP="00841BFE">
            <w:pPr>
              <w:pStyle w:val="TAL"/>
              <w:rPr>
                <w:rFonts w:eastAsia="Batang"/>
              </w:rPr>
            </w:pPr>
            <w:r w:rsidRPr="00B14BFF">
              <w:rPr>
                <w:rFonts w:eastAsia="DengXian"/>
                <w:lang w:eastAsia="zh-CN"/>
              </w:rPr>
              <w:t>(NOTE</w:t>
            </w:r>
            <w:r w:rsidRPr="00B14BFF">
              <w:rPr>
                <w:rFonts w:eastAsia="DengXian"/>
                <w:lang w:val="en-US" w:eastAsia="zh-CN"/>
              </w:rPr>
              <w:t> 4</w:t>
            </w:r>
            <w:r w:rsidRPr="00B14BFF">
              <w:rPr>
                <w:rFonts w:eastAsia="DengXian"/>
                <w:lang w:eastAsia="zh-CN"/>
              </w:rPr>
              <w:t>)</w:t>
            </w:r>
          </w:p>
        </w:tc>
        <w:tc>
          <w:tcPr>
            <w:tcW w:w="1485" w:type="dxa"/>
          </w:tcPr>
          <w:p w14:paraId="3E0BDCEF" w14:textId="77777777" w:rsidR="003E67DE" w:rsidRPr="00B14BFF" w:rsidRDefault="003E67DE" w:rsidP="00841BFE">
            <w:pPr>
              <w:pStyle w:val="TAL"/>
              <w:rPr>
                <w:rFonts w:cs="Arial"/>
                <w:szCs w:val="18"/>
              </w:rPr>
            </w:pPr>
            <w:proofErr w:type="spellStart"/>
            <w:r w:rsidRPr="00B14BFF">
              <w:rPr>
                <w:lang w:eastAsia="zh-CN"/>
              </w:rPr>
              <w:t>NsiLoad</w:t>
            </w:r>
            <w:proofErr w:type="spellEnd"/>
          </w:p>
        </w:tc>
      </w:tr>
      <w:tr w:rsidR="003E67DE" w:rsidRPr="00B14BFF" w14:paraId="128E9CA0" w14:textId="77777777" w:rsidTr="00841BFE">
        <w:trPr>
          <w:jc w:val="center"/>
        </w:trPr>
        <w:tc>
          <w:tcPr>
            <w:tcW w:w="1510" w:type="dxa"/>
          </w:tcPr>
          <w:p w14:paraId="4EA6EDA4" w14:textId="77777777" w:rsidR="003E67DE" w:rsidRPr="00B14BFF" w:rsidRDefault="003E67DE" w:rsidP="00841BFE">
            <w:pPr>
              <w:pStyle w:val="TAL"/>
            </w:pPr>
            <w:proofErr w:type="spellStart"/>
            <w:r w:rsidRPr="00B14BFF">
              <w:t>qosRequ</w:t>
            </w:r>
            <w:proofErr w:type="spellEnd"/>
          </w:p>
        </w:tc>
        <w:tc>
          <w:tcPr>
            <w:tcW w:w="1893" w:type="dxa"/>
          </w:tcPr>
          <w:p w14:paraId="74F788F6" w14:textId="77777777" w:rsidR="003E67DE" w:rsidRPr="00B14BFF" w:rsidRDefault="003E67DE" w:rsidP="00841BFE">
            <w:pPr>
              <w:pStyle w:val="TAL"/>
            </w:pPr>
            <w:proofErr w:type="spellStart"/>
            <w:r w:rsidRPr="00B14BFF">
              <w:t>QosRequirement</w:t>
            </w:r>
            <w:proofErr w:type="spellEnd"/>
          </w:p>
        </w:tc>
        <w:tc>
          <w:tcPr>
            <w:tcW w:w="286" w:type="dxa"/>
          </w:tcPr>
          <w:p w14:paraId="574E4425" w14:textId="77777777" w:rsidR="003E67DE" w:rsidRPr="00B14BFF" w:rsidRDefault="003E67DE" w:rsidP="00841BFE">
            <w:pPr>
              <w:pStyle w:val="TAC"/>
            </w:pPr>
            <w:r w:rsidRPr="00B14BFF">
              <w:t>C</w:t>
            </w:r>
          </w:p>
        </w:tc>
        <w:tc>
          <w:tcPr>
            <w:tcW w:w="1067" w:type="dxa"/>
          </w:tcPr>
          <w:p w14:paraId="7099262A" w14:textId="77777777" w:rsidR="003E67DE" w:rsidRPr="00B14BFF" w:rsidRDefault="003E67DE" w:rsidP="00841BFE">
            <w:pPr>
              <w:pStyle w:val="TAL"/>
            </w:pPr>
            <w:r w:rsidRPr="00B14BFF">
              <w:t>0..1</w:t>
            </w:r>
          </w:p>
        </w:tc>
        <w:tc>
          <w:tcPr>
            <w:tcW w:w="2734" w:type="dxa"/>
          </w:tcPr>
          <w:p w14:paraId="3E5A1A96" w14:textId="77777777" w:rsidR="003E67DE" w:rsidRPr="00B14BFF" w:rsidRDefault="003E67DE" w:rsidP="00841BFE">
            <w:pPr>
              <w:pStyle w:val="TAL"/>
            </w:pPr>
            <w:r w:rsidRPr="00B14BFF">
              <w:rPr>
                <w:rFonts w:eastAsia="Batang"/>
              </w:rPr>
              <w:t xml:space="preserve">Indicates the QoS requirements. It shall be included when subscribed event is </w:t>
            </w:r>
            <w:r w:rsidRPr="00B14BFF">
              <w:t>"QOS_SUSTAINABILITY".</w:t>
            </w:r>
          </w:p>
        </w:tc>
        <w:tc>
          <w:tcPr>
            <w:tcW w:w="1485" w:type="dxa"/>
          </w:tcPr>
          <w:p w14:paraId="21BAB3C0" w14:textId="77777777" w:rsidR="003E67DE" w:rsidRPr="00B14BFF" w:rsidRDefault="003E67DE" w:rsidP="00841BFE">
            <w:pPr>
              <w:pStyle w:val="TAL"/>
              <w:rPr>
                <w:rFonts w:cs="Arial"/>
                <w:szCs w:val="18"/>
              </w:rPr>
            </w:pPr>
            <w:proofErr w:type="spellStart"/>
            <w:r w:rsidRPr="00B14BFF">
              <w:rPr>
                <w:rFonts w:cs="Arial"/>
                <w:szCs w:val="18"/>
              </w:rPr>
              <w:t>QoSSustainability</w:t>
            </w:r>
            <w:proofErr w:type="spellEnd"/>
          </w:p>
        </w:tc>
      </w:tr>
      <w:tr w:rsidR="003E67DE" w:rsidRPr="00B14BFF" w14:paraId="6067A57B" w14:textId="77777777" w:rsidTr="00841BFE">
        <w:trPr>
          <w:jc w:val="center"/>
        </w:trPr>
        <w:tc>
          <w:tcPr>
            <w:tcW w:w="1510" w:type="dxa"/>
          </w:tcPr>
          <w:p w14:paraId="041B71BB" w14:textId="77777777" w:rsidR="003E67DE" w:rsidRPr="00B14BFF" w:rsidRDefault="003E67DE" w:rsidP="00841BFE">
            <w:pPr>
              <w:pStyle w:val="TAL"/>
            </w:pPr>
            <w:proofErr w:type="spellStart"/>
            <w:r w:rsidRPr="00B14BFF">
              <w:t>qosFlowRetThds</w:t>
            </w:r>
            <w:proofErr w:type="spellEnd"/>
          </w:p>
        </w:tc>
        <w:tc>
          <w:tcPr>
            <w:tcW w:w="1893" w:type="dxa"/>
          </w:tcPr>
          <w:p w14:paraId="2BE6D0FA" w14:textId="77777777" w:rsidR="003E67DE" w:rsidRPr="00B14BFF" w:rsidRDefault="003E67DE" w:rsidP="00841BFE">
            <w:pPr>
              <w:pStyle w:val="TAL"/>
            </w:pPr>
            <w:proofErr w:type="gramStart"/>
            <w:r w:rsidRPr="00B14BFF">
              <w:t>array(</w:t>
            </w:r>
            <w:proofErr w:type="spellStart"/>
            <w:proofErr w:type="gramEnd"/>
            <w:r w:rsidRPr="00B14BFF">
              <w:t>RetainabilityThreshold</w:t>
            </w:r>
            <w:proofErr w:type="spellEnd"/>
            <w:r w:rsidRPr="00B14BFF">
              <w:t>)</w:t>
            </w:r>
          </w:p>
        </w:tc>
        <w:tc>
          <w:tcPr>
            <w:tcW w:w="286" w:type="dxa"/>
          </w:tcPr>
          <w:p w14:paraId="50EBC995" w14:textId="77777777" w:rsidR="003E67DE" w:rsidRPr="00B14BFF" w:rsidRDefault="003E67DE" w:rsidP="00841BFE">
            <w:pPr>
              <w:pStyle w:val="TAC"/>
            </w:pPr>
            <w:r w:rsidRPr="00B14BFF">
              <w:t>C</w:t>
            </w:r>
          </w:p>
        </w:tc>
        <w:tc>
          <w:tcPr>
            <w:tcW w:w="1067" w:type="dxa"/>
          </w:tcPr>
          <w:p w14:paraId="00A12CE7" w14:textId="77777777" w:rsidR="003E67DE" w:rsidRPr="00B14BFF" w:rsidRDefault="003E67DE" w:rsidP="00841BFE">
            <w:pPr>
              <w:pStyle w:val="TAL"/>
            </w:pPr>
            <w:proofErr w:type="gramStart"/>
            <w:r w:rsidRPr="00B14BFF">
              <w:rPr>
                <w:rFonts w:hint="eastAsia"/>
                <w:lang w:eastAsia="zh-CN"/>
              </w:rPr>
              <w:t>1..N</w:t>
            </w:r>
            <w:proofErr w:type="gramEnd"/>
          </w:p>
        </w:tc>
        <w:tc>
          <w:tcPr>
            <w:tcW w:w="2734" w:type="dxa"/>
          </w:tcPr>
          <w:p w14:paraId="4244503E" w14:textId="77777777" w:rsidR="003E67DE" w:rsidRPr="00B14BFF" w:rsidRDefault="003E67DE" w:rsidP="00841BFE">
            <w:pPr>
              <w:pStyle w:val="TAL"/>
            </w:pPr>
            <w:r w:rsidRPr="00B14BFF">
              <w:rPr>
                <w:rFonts w:eastAsia="Batang"/>
              </w:rPr>
              <w:t xml:space="preserve">Represents the QoS flow retainability </w:t>
            </w:r>
            <w:proofErr w:type="spellStart"/>
            <w:proofErr w:type="gramStart"/>
            <w:r w:rsidRPr="00B14BFF">
              <w:rPr>
                <w:rFonts w:eastAsia="Batang"/>
              </w:rPr>
              <w:t>thresholds.Shall</w:t>
            </w:r>
            <w:proofErr w:type="spellEnd"/>
            <w:proofErr w:type="gramEnd"/>
            <w:r w:rsidRPr="00B14BFF">
              <w:rPr>
                <w:rFonts w:eastAsia="Batang"/>
              </w:rPr>
              <w:t xml:space="preserve"> be supplied for the 5QI ("5qi" in "</w:t>
            </w:r>
            <w:proofErr w:type="spellStart"/>
            <w:r w:rsidRPr="00B14BFF">
              <w:rPr>
                <w:rFonts w:eastAsia="Batang"/>
              </w:rPr>
              <w:t>qosRequ</w:t>
            </w:r>
            <w:proofErr w:type="spellEnd"/>
            <w:r w:rsidRPr="00B14BFF">
              <w:rPr>
                <w:rFonts w:eastAsia="Batang"/>
              </w:rPr>
              <w:t>") or resource type ("</w:t>
            </w:r>
            <w:proofErr w:type="spellStart"/>
            <w:r w:rsidRPr="00B14BFF">
              <w:rPr>
                <w:rFonts w:eastAsia="Batang"/>
              </w:rPr>
              <w:t>resType</w:t>
            </w:r>
            <w:proofErr w:type="spellEnd"/>
            <w:r w:rsidRPr="00B14BFF">
              <w:rPr>
                <w:rFonts w:eastAsia="Batang"/>
              </w:rPr>
              <w:t>" in "</w:t>
            </w:r>
            <w:proofErr w:type="spellStart"/>
            <w:r w:rsidRPr="00B14BFF">
              <w:rPr>
                <w:rFonts w:eastAsia="Batang"/>
              </w:rPr>
              <w:t>qosRequ</w:t>
            </w:r>
            <w:proofErr w:type="spellEnd"/>
            <w:r w:rsidRPr="00B14BFF">
              <w:rPr>
                <w:rFonts w:eastAsia="Batang"/>
              </w:rPr>
              <w:t>") of GBR resource type. (NOTE 4)</w:t>
            </w:r>
          </w:p>
        </w:tc>
        <w:tc>
          <w:tcPr>
            <w:tcW w:w="1485" w:type="dxa"/>
          </w:tcPr>
          <w:p w14:paraId="51C72873" w14:textId="77777777" w:rsidR="003E67DE" w:rsidRPr="00B14BFF" w:rsidRDefault="003E67DE" w:rsidP="00841BFE">
            <w:pPr>
              <w:pStyle w:val="TAL"/>
              <w:rPr>
                <w:rFonts w:cs="Arial"/>
                <w:szCs w:val="18"/>
              </w:rPr>
            </w:pPr>
            <w:proofErr w:type="spellStart"/>
            <w:r w:rsidRPr="00B14BFF">
              <w:rPr>
                <w:rFonts w:cs="Arial"/>
                <w:szCs w:val="18"/>
              </w:rPr>
              <w:t>QoSSustainability</w:t>
            </w:r>
            <w:proofErr w:type="spellEnd"/>
          </w:p>
        </w:tc>
      </w:tr>
      <w:tr w:rsidR="003E67DE" w:rsidRPr="00B14BFF" w14:paraId="5B1CBBD8" w14:textId="77777777" w:rsidTr="00841BFE">
        <w:trPr>
          <w:jc w:val="center"/>
        </w:trPr>
        <w:tc>
          <w:tcPr>
            <w:tcW w:w="1510" w:type="dxa"/>
          </w:tcPr>
          <w:p w14:paraId="03445A7F" w14:textId="77777777" w:rsidR="003E67DE" w:rsidRPr="00B14BFF" w:rsidRDefault="003E67DE" w:rsidP="00841BFE">
            <w:pPr>
              <w:pStyle w:val="TAL"/>
            </w:pPr>
            <w:proofErr w:type="spellStart"/>
            <w:r w:rsidRPr="00B14BFF">
              <w:t>ranUeThrouThds</w:t>
            </w:r>
            <w:proofErr w:type="spellEnd"/>
          </w:p>
        </w:tc>
        <w:tc>
          <w:tcPr>
            <w:tcW w:w="1893" w:type="dxa"/>
          </w:tcPr>
          <w:p w14:paraId="70506272" w14:textId="77777777" w:rsidR="003E67DE" w:rsidRPr="00B14BFF" w:rsidRDefault="003E67DE" w:rsidP="00841BFE">
            <w:pPr>
              <w:pStyle w:val="TAL"/>
            </w:pPr>
            <w:proofErr w:type="gramStart"/>
            <w:r w:rsidRPr="00B14BFF">
              <w:t>array(</w:t>
            </w:r>
            <w:proofErr w:type="spellStart"/>
            <w:proofErr w:type="gramEnd"/>
            <w:r w:rsidRPr="00B14BFF">
              <w:t>BitRate</w:t>
            </w:r>
            <w:proofErr w:type="spellEnd"/>
            <w:r w:rsidRPr="00B14BFF">
              <w:t>)</w:t>
            </w:r>
          </w:p>
        </w:tc>
        <w:tc>
          <w:tcPr>
            <w:tcW w:w="286" w:type="dxa"/>
          </w:tcPr>
          <w:p w14:paraId="56DDA4FA" w14:textId="77777777" w:rsidR="003E67DE" w:rsidRPr="00B14BFF" w:rsidRDefault="003E67DE" w:rsidP="00841BFE">
            <w:pPr>
              <w:pStyle w:val="TAC"/>
            </w:pPr>
            <w:r w:rsidRPr="00B14BFF">
              <w:t>C</w:t>
            </w:r>
          </w:p>
        </w:tc>
        <w:tc>
          <w:tcPr>
            <w:tcW w:w="1067" w:type="dxa"/>
          </w:tcPr>
          <w:p w14:paraId="100EFB71" w14:textId="77777777" w:rsidR="003E67DE" w:rsidRPr="00B14BFF" w:rsidRDefault="003E67DE" w:rsidP="00841BFE">
            <w:pPr>
              <w:pStyle w:val="TAL"/>
            </w:pPr>
            <w:proofErr w:type="gramStart"/>
            <w:r w:rsidRPr="00B14BFF">
              <w:rPr>
                <w:rFonts w:hint="eastAsia"/>
                <w:lang w:eastAsia="zh-CN"/>
              </w:rPr>
              <w:t>1..N</w:t>
            </w:r>
            <w:proofErr w:type="gramEnd"/>
          </w:p>
        </w:tc>
        <w:tc>
          <w:tcPr>
            <w:tcW w:w="2734" w:type="dxa"/>
          </w:tcPr>
          <w:p w14:paraId="29D0D1C1" w14:textId="77777777" w:rsidR="003E67DE" w:rsidRPr="00B14BFF" w:rsidRDefault="003E67DE" w:rsidP="00841BFE">
            <w:pPr>
              <w:pStyle w:val="TAL"/>
              <w:rPr>
                <w:rFonts w:eastAsia="Batang"/>
              </w:rPr>
            </w:pPr>
            <w:r w:rsidRPr="00B14BFF">
              <w:rPr>
                <w:rFonts w:eastAsia="Batang"/>
              </w:rPr>
              <w:t>Represents the RAN UE throughput thresholds.</w:t>
            </w:r>
          </w:p>
          <w:p w14:paraId="4B0B9954" w14:textId="77777777" w:rsidR="003E67DE" w:rsidRPr="00B14BFF" w:rsidRDefault="003E67DE" w:rsidP="00841BFE">
            <w:pPr>
              <w:pStyle w:val="TAL"/>
            </w:pPr>
            <w:r w:rsidRPr="00B14BFF">
              <w:rPr>
                <w:rFonts w:eastAsia="Batang"/>
              </w:rPr>
              <w:t>Shall be supplied for the 5QI ("5qi" in "</w:t>
            </w:r>
            <w:proofErr w:type="spellStart"/>
            <w:r w:rsidRPr="00B14BFF">
              <w:rPr>
                <w:rFonts w:eastAsia="Batang"/>
              </w:rPr>
              <w:t>qosRequ</w:t>
            </w:r>
            <w:proofErr w:type="spellEnd"/>
            <w:r w:rsidRPr="00B14BFF">
              <w:rPr>
                <w:rFonts w:eastAsia="Batang"/>
              </w:rPr>
              <w:t>") or resource type ("</w:t>
            </w:r>
            <w:proofErr w:type="spellStart"/>
            <w:r w:rsidRPr="00B14BFF">
              <w:rPr>
                <w:rFonts w:eastAsia="Batang"/>
              </w:rPr>
              <w:t>resType</w:t>
            </w:r>
            <w:proofErr w:type="spellEnd"/>
            <w:r w:rsidRPr="00B14BFF">
              <w:rPr>
                <w:rFonts w:eastAsia="Batang"/>
              </w:rPr>
              <w:t>" in "</w:t>
            </w:r>
            <w:proofErr w:type="spellStart"/>
            <w:r w:rsidRPr="00B14BFF">
              <w:rPr>
                <w:rFonts w:eastAsia="Batang"/>
              </w:rPr>
              <w:t>qosRequ</w:t>
            </w:r>
            <w:proofErr w:type="spellEnd"/>
            <w:r w:rsidRPr="00B14BFF">
              <w:rPr>
                <w:rFonts w:eastAsia="Batang"/>
              </w:rPr>
              <w:t xml:space="preserve">") of non-GBR resource </w:t>
            </w:r>
            <w:proofErr w:type="gramStart"/>
            <w:r w:rsidRPr="00B14BFF">
              <w:rPr>
                <w:rFonts w:eastAsia="Batang"/>
              </w:rPr>
              <w:t>type.(</w:t>
            </w:r>
            <w:proofErr w:type="gramEnd"/>
            <w:r w:rsidRPr="00B14BFF">
              <w:rPr>
                <w:rFonts w:eastAsia="Batang"/>
              </w:rPr>
              <w:t>NOTE 4)</w:t>
            </w:r>
          </w:p>
        </w:tc>
        <w:tc>
          <w:tcPr>
            <w:tcW w:w="1485" w:type="dxa"/>
          </w:tcPr>
          <w:p w14:paraId="1705F88B" w14:textId="77777777" w:rsidR="003E67DE" w:rsidRPr="00B14BFF" w:rsidRDefault="003E67DE" w:rsidP="00841BFE">
            <w:pPr>
              <w:pStyle w:val="TAL"/>
              <w:rPr>
                <w:rFonts w:cs="Arial"/>
                <w:szCs w:val="18"/>
              </w:rPr>
            </w:pPr>
            <w:proofErr w:type="spellStart"/>
            <w:r w:rsidRPr="00B14BFF">
              <w:rPr>
                <w:rFonts w:cs="Arial"/>
                <w:szCs w:val="18"/>
              </w:rPr>
              <w:t>QoSSustainability</w:t>
            </w:r>
            <w:proofErr w:type="spellEnd"/>
          </w:p>
        </w:tc>
      </w:tr>
      <w:tr w:rsidR="003E67DE" w:rsidRPr="00B14BFF" w14:paraId="22DB92CD" w14:textId="77777777" w:rsidTr="00841BFE">
        <w:trPr>
          <w:jc w:val="center"/>
        </w:trPr>
        <w:tc>
          <w:tcPr>
            <w:tcW w:w="1510" w:type="dxa"/>
          </w:tcPr>
          <w:p w14:paraId="785F3504" w14:textId="77777777" w:rsidR="003E67DE" w:rsidRPr="00B14BFF" w:rsidRDefault="003E67DE" w:rsidP="00841BFE">
            <w:pPr>
              <w:pStyle w:val="TAL"/>
            </w:pPr>
            <w:proofErr w:type="spellStart"/>
            <w:r w:rsidRPr="00B14BFF">
              <w:t>repetitionPeriod</w:t>
            </w:r>
            <w:proofErr w:type="spellEnd"/>
          </w:p>
        </w:tc>
        <w:tc>
          <w:tcPr>
            <w:tcW w:w="1893" w:type="dxa"/>
          </w:tcPr>
          <w:p w14:paraId="7781DBB4" w14:textId="77777777" w:rsidR="003E67DE" w:rsidRPr="00B14BFF" w:rsidRDefault="003E67DE" w:rsidP="00841BFE">
            <w:pPr>
              <w:pStyle w:val="TAL"/>
            </w:pPr>
            <w:proofErr w:type="spellStart"/>
            <w:r w:rsidRPr="00B14BFF">
              <w:t>DurationSec</w:t>
            </w:r>
            <w:proofErr w:type="spellEnd"/>
          </w:p>
        </w:tc>
        <w:tc>
          <w:tcPr>
            <w:tcW w:w="286" w:type="dxa"/>
          </w:tcPr>
          <w:p w14:paraId="4BD66EF8" w14:textId="77777777" w:rsidR="003E67DE" w:rsidRPr="00B14BFF" w:rsidRDefault="003E67DE" w:rsidP="00841BFE">
            <w:pPr>
              <w:pStyle w:val="TAC"/>
            </w:pPr>
            <w:r w:rsidRPr="00B14BFF">
              <w:t>C</w:t>
            </w:r>
          </w:p>
        </w:tc>
        <w:tc>
          <w:tcPr>
            <w:tcW w:w="1067" w:type="dxa"/>
          </w:tcPr>
          <w:p w14:paraId="7C6BED31" w14:textId="77777777" w:rsidR="003E67DE" w:rsidRPr="00B14BFF" w:rsidRDefault="003E67DE" w:rsidP="00841BFE">
            <w:pPr>
              <w:pStyle w:val="TAL"/>
            </w:pPr>
            <w:r w:rsidRPr="00B14BFF">
              <w:t>0..1</w:t>
            </w:r>
          </w:p>
        </w:tc>
        <w:tc>
          <w:tcPr>
            <w:tcW w:w="2734" w:type="dxa"/>
          </w:tcPr>
          <w:p w14:paraId="53776D7B" w14:textId="77777777" w:rsidR="003E67DE" w:rsidRPr="00B14BFF" w:rsidRDefault="003E67DE" w:rsidP="00841BFE">
            <w:pPr>
              <w:pStyle w:val="TAL"/>
            </w:pPr>
            <w:r w:rsidRPr="00B14BFF">
              <w:t>Shall be supplied for notification Method "PERIODIC" by the "</w:t>
            </w:r>
            <w:proofErr w:type="spellStart"/>
            <w:r w:rsidRPr="00B14BFF">
              <w:t>notificationMethod</w:t>
            </w:r>
            <w:proofErr w:type="spellEnd"/>
            <w:r w:rsidRPr="00B14BFF">
              <w:t>" attribute.</w:t>
            </w:r>
          </w:p>
        </w:tc>
        <w:tc>
          <w:tcPr>
            <w:tcW w:w="1485" w:type="dxa"/>
          </w:tcPr>
          <w:p w14:paraId="27AFEB1E" w14:textId="77777777" w:rsidR="003E67DE" w:rsidRPr="00B14BFF" w:rsidRDefault="003E67DE" w:rsidP="00841BFE">
            <w:pPr>
              <w:pStyle w:val="TAL"/>
              <w:rPr>
                <w:rFonts w:cs="Arial"/>
                <w:szCs w:val="18"/>
              </w:rPr>
            </w:pPr>
          </w:p>
        </w:tc>
      </w:tr>
      <w:tr w:rsidR="003E67DE" w:rsidRPr="00B14BFF" w14:paraId="19F98FD3" w14:textId="77777777" w:rsidTr="00841BFE">
        <w:trPr>
          <w:jc w:val="center"/>
        </w:trPr>
        <w:tc>
          <w:tcPr>
            <w:tcW w:w="1510" w:type="dxa"/>
          </w:tcPr>
          <w:p w14:paraId="5C9B7F17" w14:textId="77777777" w:rsidR="003E67DE" w:rsidRPr="00B14BFF" w:rsidRDefault="003E67DE" w:rsidP="00841BFE">
            <w:pPr>
              <w:pStyle w:val="TAL"/>
            </w:pPr>
            <w:proofErr w:type="spellStart"/>
            <w:r w:rsidRPr="00B14BFF">
              <w:t>snssais</w:t>
            </w:r>
            <w:proofErr w:type="spellEnd"/>
          </w:p>
        </w:tc>
        <w:tc>
          <w:tcPr>
            <w:tcW w:w="1893" w:type="dxa"/>
          </w:tcPr>
          <w:p w14:paraId="54676D2C" w14:textId="77777777" w:rsidR="003E67DE" w:rsidRPr="00B14BFF" w:rsidRDefault="003E67DE" w:rsidP="00841BFE">
            <w:pPr>
              <w:pStyle w:val="TAL"/>
            </w:pPr>
            <w:proofErr w:type="gramStart"/>
            <w:r w:rsidRPr="00B14BFF">
              <w:t>array(</w:t>
            </w:r>
            <w:proofErr w:type="spellStart"/>
            <w:proofErr w:type="gramEnd"/>
            <w:r w:rsidRPr="00B14BFF">
              <w:t>Snssai</w:t>
            </w:r>
            <w:proofErr w:type="spellEnd"/>
            <w:r w:rsidRPr="00B14BFF">
              <w:t>)</w:t>
            </w:r>
          </w:p>
        </w:tc>
        <w:tc>
          <w:tcPr>
            <w:tcW w:w="286" w:type="dxa"/>
          </w:tcPr>
          <w:p w14:paraId="1ED40654" w14:textId="77777777" w:rsidR="003E67DE" w:rsidRPr="00B14BFF" w:rsidRDefault="003E67DE" w:rsidP="00841BFE">
            <w:pPr>
              <w:pStyle w:val="TAC"/>
            </w:pPr>
            <w:r w:rsidRPr="00B14BFF">
              <w:t>C</w:t>
            </w:r>
          </w:p>
        </w:tc>
        <w:tc>
          <w:tcPr>
            <w:tcW w:w="1067" w:type="dxa"/>
          </w:tcPr>
          <w:p w14:paraId="47039A15" w14:textId="77777777" w:rsidR="003E67DE" w:rsidRPr="00B14BFF" w:rsidRDefault="003E67DE" w:rsidP="00841BFE">
            <w:pPr>
              <w:pStyle w:val="TAL"/>
            </w:pPr>
            <w:proofErr w:type="gramStart"/>
            <w:r w:rsidRPr="00B14BFF">
              <w:t>1..N</w:t>
            </w:r>
            <w:proofErr w:type="gramEnd"/>
          </w:p>
        </w:tc>
        <w:tc>
          <w:tcPr>
            <w:tcW w:w="2734" w:type="dxa"/>
          </w:tcPr>
          <w:p w14:paraId="703B0219" w14:textId="77777777" w:rsidR="003E67DE" w:rsidRPr="00B14BFF" w:rsidRDefault="003E67DE" w:rsidP="00841BFE">
            <w:pPr>
              <w:pStyle w:val="TAL"/>
            </w:pPr>
            <w:r w:rsidRPr="00B14BFF">
              <w:t>Identification(s) of network slice to which the subscription applies. (NOTE 1), (NOTE 8)</w:t>
            </w:r>
          </w:p>
        </w:tc>
        <w:tc>
          <w:tcPr>
            <w:tcW w:w="1485" w:type="dxa"/>
          </w:tcPr>
          <w:p w14:paraId="22CC7D8F" w14:textId="77777777" w:rsidR="003E67DE" w:rsidRPr="00B14BFF" w:rsidRDefault="003E67DE" w:rsidP="00841BFE">
            <w:pPr>
              <w:pStyle w:val="TAL"/>
              <w:rPr>
                <w:rFonts w:cs="Arial"/>
                <w:szCs w:val="18"/>
              </w:rPr>
            </w:pPr>
          </w:p>
        </w:tc>
      </w:tr>
      <w:tr w:rsidR="003E67DE" w:rsidRPr="00B14BFF" w14:paraId="0118BCA0" w14:textId="77777777" w:rsidTr="00841BFE">
        <w:trPr>
          <w:jc w:val="center"/>
        </w:trPr>
        <w:tc>
          <w:tcPr>
            <w:tcW w:w="1510" w:type="dxa"/>
          </w:tcPr>
          <w:p w14:paraId="160F3FF6" w14:textId="77777777" w:rsidR="003E67DE" w:rsidRPr="00B14BFF" w:rsidRDefault="003E67DE" w:rsidP="00841BFE">
            <w:pPr>
              <w:pStyle w:val="TAL"/>
            </w:pPr>
            <w:proofErr w:type="spellStart"/>
            <w:r w:rsidRPr="00B14BFF">
              <w:t>tgtUe</w:t>
            </w:r>
            <w:proofErr w:type="spellEnd"/>
          </w:p>
        </w:tc>
        <w:tc>
          <w:tcPr>
            <w:tcW w:w="1893" w:type="dxa"/>
          </w:tcPr>
          <w:p w14:paraId="62157D95" w14:textId="77777777" w:rsidR="003E67DE" w:rsidRPr="00B14BFF" w:rsidRDefault="003E67DE" w:rsidP="00841BFE">
            <w:pPr>
              <w:pStyle w:val="TAL"/>
            </w:pPr>
            <w:proofErr w:type="spellStart"/>
            <w:r w:rsidRPr="00B14BFF">
              <w:t>TargetUeInformation</w:t>
            </w:r>
            <w:proofErr w:type="spellEnd"/>
          </w:p>
        </w:tc>
        <w:tc>
          <w:tcPr>
            <w:tcW w:w="286" w:type="dxa"/>
          </w:tcPr>
          <w:p w14:paraId="6D7FA653" w14:textId="77777777" w:rsidR="003E67DE" w:rsidRPr="00B14BFF" w:rsidRDefault="003E67DE" w:rsidP="00841BFE">
            <w:pPr>
              <w:pStyle w:val="TAC"/>
            </w:pPr>
            <w:r w:rsidRPr="00B14BFF">
              <w:rPr>
                <w:rFonts w:cs="Arial"/>
                <w:szCs w:val="18"/>
                <w:lang w:eastAsia="zh-CN"/>
              </w:rPr>
              <w:t>O</w:t>
            </w:r>
          </w:p>
        </w:tc>
        <w:tc>
          <w:tcPr>
            <w:tcW w:w="1067" w:type="dxa"/>
          </w:tcPr>
          <w:p w14:paraId="551CBF41" w14:textId="77777777" w:rsidR="003E67DE" w:rsidRPr="00B14BFF" w:rsidRDefault="003E67DE" w:rsidP="00841BFE">
            <w:pPr>
              <w:pStyle w:val="TAL"/>
            </w:pPr>
            <w:r w:rsidRPr="00B14BFF">
              <w:rPr>
                <w:rFonts w:cs="Arial"/>
                <w:szCs w:val="18"/>
                <w:lang w:eastAsia="zh-CN"/>
              </w:rPr>
              <w:t>0..1</w:t>
            </w:r>
          </w:p>
        </w:tc>
        <w:tc>
          <w:tcPr>
            <w:tcW w:w="2734" w:type="dxa"/>
          </w:tcPr>
          <w:p w14:paraId="4AE1F941" w14:textId="77777777" w:rsidR="003E67DE" w:rsidRPr="00B14BFF" w:rsidRDefault="003E67DE" w:rsidP="00841BFE">
            <w:pPr>
              <w:pStyle w:val="TAL"/>
              <w:rPr>
                <w:rFonts w:cs="Arial"/>
                <w:szCs w:val="18"/>
              </w:rPr>
            </w:pPr>
            <w:r w:rsidRPr="00B14BFF">
              <w:rPr>
                <w:rFonts w:cs="Arial"/>
                <w:szCs w:val="18"/>
              </w:rPr>
              <w:t>Identifies target UE information.</w:t>
            </w:r>
          </w:p>
          <w:p w14:paraId="5A2407E1" w14:textId="77777777" w:rsidR="003E67DE" w:rsidRPr="00B14BFF" w:rsidRDefault="003E67DE" w:rsidP="00841BFE">
            <w:pPr>
              <w:pStyle w:val="TAL"/>
              <w:rPr>
                <w:rFonts w:cs="Arial"/>
                <w:szCs w:val="18"/>
              </w:rPr>
            </w:pPr>
            <w:r w:rsidRPr="00B14BFF">
              <w:rPr>
                <w:rFonts w:cs="Arial"/>
                <w:szCs w:val="18"/>
              </w:rPr>
              <w:t>(NOTE 3)</w:t>
            </w:r>
          </w:p>
        </w:tc>
        <w:tc>
          <w:tcPr>
            <w:tcW w:w="1485" w:type="dxa"/>
          </w:tcPr>
          <w:p w14:paraId="334F37B4" w14:textId="77777777" w:rsidR="003E67DE" w:rsidRPr="00B14BFF" w:rsidRDefault="003E67DE" w:rsidP="00841BFE">
            <w:pPr>
              <w:pStyle w:val="TAL"/>
              <w:rPr>
                <w:rFonts w:eastAsia="Batang"/>
              </w:rPr>
            </w:pPr>
          </w:p>
        </w:tc>
      </w:tr>
      <w:tr w:rsidR="003E67DE" w:rsidRPr="00B14BFF" w14:paraId="7CD0DB8E" w14:textId="77777777" w:rsidTr="00841BFE">
        <w:trPr>
          <w:jc w:val="center"/>
        </w:trPr>
        <w:tc>
          <w:tcPr>
            <w:tcW w:w="1510" w:type="dxa"/>
          </w:tcPr>
          <w:p w14:paraId="2D08FD80" w14:textId="77777777" w:rsidR="003E67DE" w:rsidRPr="00B14BFF" w:rsidRDefault="003E67DE" w:rsidP="00841BFE">
            <w:pPr>
              <w:pStyle w:val="TAL"/>
            </w:pPr>
            <w:proofErr w:type="spellStart"/>
            <w:r w:rsidRPr="00B14BFF">
              <w:t>congThresholds</w:t>
            </w:r>
            <w:proofErr w:type="spellEnd"/>
          </w:p>
        </w:tc>
        <w:tc>
          <w:tcPr>
            <w:tcW w:w="1893" w:type="dxa"/>
          </w:tcPr>
          <w:p w14:paraId="4CF1D3E5" w14:textId="77777777" w:rsidR="003E67DE" w:rsidRPr="00B14BFF" w:rsidRDefault="003E67DE" w:rsidP="00841BFE">
            <w:pPr>
              <w:pStyle w:val="TAL"/>
            </w:pPr>
            <w:proofErr w:type="gramStart"/>
            <w:r w:rsidRPr="00B14BFF">
              <w:t>array(</w:t>
            </w:r>
            <w:proofErr w:type="spellStart"/>
            <w:proofErr w:type="gramEnd"/>
            <w:r w:rsidRPr="00B14BFF">
              <w:t>ThresholdLevel</w:t>
            </w:r>
            <w:proofErr w:type="spellEnd"/>
            <w:r w:rsidRPr="00B14BFF">
              <w:t>)</w:t>
            </w:r>
          </w:p>
        </w:tc>
        <w:tc>
          <w:tcPr>
            <w:tcW w:w="286" w:type="dxa"/>
          </w:tcPr>
          <w:p w14:paraId="745AC69A" w14:textId="77777777" w:rsidR="003E67DE" w:rsidRPr="00B14BFF" w:rsidRDefault="003E67DE" w:rsidP="00841BFE">
            <w:pPr>
              <w:pStyle w:val="TAC"/>
              <w:rPr>
                <w:rFonts w:cs="Arial"/>
                <w:szCs w:val="18"/>
                <w:lang w:eastAsia="zh-CN"/>
              </w:rPr>
            </w:pPr>
            <w:r w:rsidRPr="00B14BFF">
              <w:rPr>
                <w:rFonts w:cs="Arial"/>
                <w:szCs w:val="18"/>
                <w:lang w:eastAsia="zh-CN"/>
              </w:rPr>
              <w:t>C</w:t>
            </w:r>
          </w:p>
        </w:tc>
        <w:tc>
          <w:tcPr>
            <w:tcW w:w="1067" w:type="dxa"/>
          </w:tcPr>
          <w:p w14:paraId="5981F256" w14:textId="77777777" w:rsidR="003E67DE" w:rsidRPr="00B14BFF" w:rsidRDefault="003E67DE" w:rsidP="00841BFE">
            <w:pPr>
              <w:pStyle w:val="TAL"/>
              <w:rPr>
                <w:rFonts w:cs="Arial"/>
                <w:szCs w:val="18"/>
                <w:lang w:eastAsia="zh-CN"/>
              </w:rPr>
            </w:pPr>
            <w:proofErr w:type="gramStart"/>
            <w:r w:rsidRPr="00B14BFF">
              <w:rPr>
                <w:rFonts w:cs="Arial"/>
                <w:szCs w:val="18"/>
                <w:lang w:eastAsia="zh-CN"/>
              </w:rPr>
              <w:t>1..N</w:t>
            </w:r>
            <w:proofErr w:type="gramEnd"/>
          </w:p>
        </w:tc>
        <w:tc>
          <w:tcPr>
            <w:tcW w:w="2734" w:type="dxa"/>
          </w:tcPr>
          <w:p w14:paraId="693AB8C3" w14:textId="77777777" w:rsidR="003E67DE" w:rsidRPr="00B14BFF" w:rsidRDefault="003E67DE" w:rsidP="00841BFE">
            <w:pPr>
              <w:pStyle w:val="TAL"/>
              <w:rPr>
                <w:rFonts w:cs="Arial"/>
                <w:szCs w:val="18"/>
              </w:rPr>
            </w:pPr>
            <w:r w:rsidRPr="00B14BFF">
              <w:rPr>
                <w:rFonts w:cs="Arial"/>
                <w:szCs w:val="18"/>
              </w:rPr>
              <w:t>Represents the congestion threshold levels. (NOTE 4)</w:t>
            </w:r>
          </w:p>
        </w:tc>
        <w:tc>
          <w:tcPr>
            <w:tcW w:w="1485" w:type="dxa"/>
          </w:tcPr>
          <w:p w14:paraId="0CCF03C9" w14:textId="77777777" w:rsidR="003E67DE" w:rsidRPr="00B14BFF" w:rsidRDefault="003E67DE" w:rsidP="00841BFE">
            <w:pPr>
              <w:pStyle w:val="TAL"/>
              <w:rPr>
                <w:rFonts w:eastAsia="Batang"/>
              </w:rPr>
            </w:pPr>
            <w:proofErr w:type="spellStart"/>
            <w:r w:rsidRPr="00B14BFF">
              <w:rPr>
                <w:rFonts w:eastAsia="Batang"/>
              </w:rPr>
              <w:t>UserDataCongestion</w:t>
            </w:r>
            <w:proofErr w:type="spellEnd"/>
          </w:p>
        </w:tc>
      </w:tr>
      <w:tr w:rsidR="003E67DE" w:rsidRPr="00B14BFF" w14:paraId="7F6B8D46" w14:textId="77777777" w:rsidTr="00841BFE">
        <w:trPr>
          <w:jc w:val="center"/>
        </w:trPr>
        <w:tc>
          <w:tcPr>
            <w:tcW w:w="1510" w:type="dxa"/>
          </w:tcPr>
          <w:p w14:paraId="7383D6DC" w14:textId="77777777" w:rsidR="003E67DE" w:rsidRPr="00B14BFF" w:rsidRDefault="003E67DE" w:rsidP="00841BFE">
            <w:pPr>
              <w:pStyle w:val="TAL"/>
            </w:pPr>
            <w:proofErr w:type="spellStart"/>
            <w:r w:rsidRPr="00B14BFF">
              <w:t>nwPerfRequs</w:t>
            </w:r>
            <w:proofErr w:type="spellEnd"/>
          </w:p>
        </w:tc>
        <w:tc>
          <w:tcPr>
            <w:tcW w:w="1893" w:type="dxa"/>
          </w:tcPr>
          <w:p w14:paraId="23D6B4ED" w14:textId="77777777" w:rsidR="003E67DE" w:rsidRPr="00B14BFF" w:rsidRDefault="003E67DE" w:rsidP="00841BFE">
            <w:pPr>
              <w:pStyle w:val="TAL"/>
            </w:pPr>
            <w:proofErr w:type="gramStart"/>
            <w:r w:rsidRPr="00B14BFF">
              <w:t>array(</w:t>
            </w:r>
            <w:proofErr w:type="spellStart"/>
            <w:proofErr w:type="gramEnd"/>
            <w:r w:rsidRPr="00B14BFF">
              <w:t>NetworkPerfRequirement</w:t>
            </w:r>
            <w:proofErr w:type="spellEnd"/>
            <w:r w:rsidRPr="00B14BFF">
              <w:t>)</w:t>
            </w:r>
          </w:p>
        </w:tc>
        <w:tc>
          <w:tcPr>
            <w:tcW w:w="286" w:type="dxa"/>
          </w:tcPr>
          <w:p w14:paraId="7EE7BD70" w14:textId="77777777" w:rsidR="003E67DE" w:rsidRPr="00B14BFF" w:rsidRDefault="003E67DE" w:rsidP="00841BFE">
            <w:pPr>
              <w:pStyle w:val="TAC"/>
              <w:rPr>
                <w:rFonts w:cs="Arial"/>
                <w:szCs w:val="18"/>
                <w:lang w:eastAsia="zh-CN"/>
              </w:rPr>
            </w:pPr>
            <w:r w:rsidRPr="00B14BFF">
              <w:rPr>
                <w:rFonts w:cs="Arial"/>
                <w:szCs w:val="18"/>
                <w:lang w:eastAsia="zh-CN"/>
              </w:rPr>
              <w:t>C</w:t>
            </w:r>
          </w:p>
        </w:tc>
        <w:tc>
          <w:tcPr>
            <w:tcW w:w="1067" w:type="dxa"/>
          </w:tcPr>
          <w:p w14:paraId="1B5B6D9F" w14:textId="77777777" w:rsidR="003E67DE" w:rsidRPr="00B14BFF" w:rsidRDefault="003E67DE" w:rsidP="00841BFE">
            <w:pPr>
              <w:pStyle w:val="TAL"/>
              <w:rPr>
                <w:rFonts w:cs="Arial"/>
                <w:szCs w:val="18"/>
                <w:lang w:eastAsia="zh-CN"/>
              </w:rPr>
            </w:pPr>
            <w:proofErr w:type="gramStart"/>
            <w:r w:rsidRPr="00B14BFF">
              <w:t>1..N</w:t>
            </w:r>
            <w:proofErr w:type="gramEnd"/>
          </w:p>
        </w:tc>
        <w:tc>
          <w:tcPr>
            <w:tcW w:w="2734" w:type="dxa"/>
          </w:tcPr>
          <w:p w14:paraId="1D893106" w14:textId="77777777" w:rsidR="003E67DE" w:rsidRPr="00B14BFF" w:rsidRDefault="003E67DE" w:rsidP="00841BFE">
            <w:pPr>
              <w:pStyle w:val="TAL"/>
              <w:rPr>
                <w:rFonts w:cs="Arial"/>
                <w:szCs w:val="18"/>
              </w:rPr>
            </w:pPr>
            <w:r w:rsidRPr="00B14BFF">
              <w:t xml:space="preserve">Represents the network performance requirements. This attribute shall be included when subscribed </w:t>
            </w:r>
            <w:proofErr w:type="spellStart"/>
            <w:r w:rsidRPr="00B14BFF">
              <w:t>eventis</w:t>
            </w:r>
            <w:proofErr w:type="spellEnd"/>
            <w:r w:rsidRPr="00B14BFF">
              <w:t xml:space="preserve"> "NETWORK_PERFORMANCE".</w:t>
            </w:r>
          </w:p>
        </w:tc>
        <w:tc>
          <w:tcPr>
            <w:tcW w:w="1485" w:type="dxa"/>
          </w:tcPr>
          <w:p w14:paraId="332A78DD" w14:textId="77777777" w:rsidR="003E67DE" w:rsidRPr="00B14BFF" w:rsidRDefault="003E67DE" w:rsidP="00841BFE">
            <w:pPr>
              <w:pStyle w:val="TAL"/>
              <w:rPr>
                <w:rFonts w:eastAsia="Batang"/>
              </w:rPr>
            </w:pPr>
            <w:proofErr w:type="spellStart"/>
            <w:r w:rsidRPr="00B14BFF">
              <w:rPr>
                <w:rFonts w:cs="Arial"/>
                <w:szCs w:val="18"/>
              </w:rPr>
              <w:t>NetworkPerformance</w:t>
            </w:r>
            <w:proofErr w:type="spellEnd"/>
          </w:p>
        </w:tc>
      </w:tr>
      <w:tr w:rsidR="003E67DE" w:rsidRPr="00B14BFF" w14:paraId="0AE934F5" w14:textId="77777777" w:rsidTr="00841BFE">
        <w:trPr>
          <w:jc w:val="center"/>
        </w:trPr>
        <w:tc>
          <w:tcPr>
            <w:tcW w:w="1510" w:type="dxa"/>
          </w:tcPr>
          <w:p w14:paraId="5C17B236" w14:textId="77777777" w:rsidR="003E67DE" w:rsidRPr="00B14BFF" w:rsidRDefault="003E67DE" w:rsidP="00841BFE">
            <w:pPr>
              <w:pStyle w:val="TAL"/>
            </w:pPr>
            <w:proofErr w:type="spellStart"/>
            <w:r w:rsidRPr="00B14BFF">
              <w:t>bwRequs</w:t>
            </w:r>
            <w:proofErr w:type="spellEnd"/>
          </w:p>
        </w:tc>
        <w:tc>
          <w:tcPr>
            <w:tcW w:w="1893" w:type="dxa"/>
          </w:tcPr>
          <w:p w14:paraId="141C9E28" w14:textId="77777777" w:rsidR="003E67DE" w:rsidRPr="00B14BFF" w:rsidRDefault="003E67DE" w:rsidP="00841BFE">
            <w:pPr>
              <w:pStyle w:val="TAL"/>
            </w:pPr>
            <w:proofErr w:type="gramStart"/>
            <w:r w:rsidRPr="00B14BFF">
              <w:t>array(</w:t>
            </w:r>
            <w:proofErr w:type="spellStart"/>
            <w:proofErr w:type="gramEnd"/>
            <w:r w:rsidRPr="00B14BFF">
              <w:t>BwRequirement</w:t>
            </w:r>
            <w:proofErr w:type="spellEnd"/>
            <w:r w:rsidRPr="00B14BFF">
              <w:t>)</w:t>
            </w:r>
          </w:p>
        </w:tc>
        <w:tc>
          <w:tcPr>
            <w:tcW w:w="286" w:type="dxa"/>
          </w:tcPr>
          <w:p w14:paraId="28EC2486" w14:textId="77777777" w:rsidR="003E67DE" w:rsidRPr="00B14BFF" w:rsidRDefault="003E67DE" w:rsidP="00841BFE">
            <w:pPr>
              <w:pStyle w:val="TAC"/>
              <w:rPr>
                <w:rFonts w:cs="Arial"/>
                <w:szCs w:val="18"/>
                <w:lang w:eastAsia="zh-CN"/>
              </w:rPr>
            </w:pPr>
            <w:r w:rsidRPr="00B14BFF">
              <w:t>O</w:t>
            </w:r>
          </w:p>
        </w:tc>
        <w:tc>
          <w:tcPr>
            <w:tcW w:w="1067" w:type="dxa"/>
          </w:tcPr>
          <w:p w14:paraId="0641E0CE" w14:textId="77777777" w:rsidR="003E67DE" w:rsidRPr="00B14BFF" w:rsidRDefault="003E67DE" w:rsidP="00841BFE">
            <w:pPr>
              <w:pStyle w:val="TAL"/>
            </w:pPr>
            <w:proofErr w:type="gramStart"/>
            <w:r w:rsidRPr="00B14BFF">
              <w:t>1..N</w:t>
            </w:r>
            <w:proofErr w:type="gramEnd"/>
          </w:p>
        </w:tc>
        <w:tc>
          <w:tcPr>
            <w:tcW w:w="2734" w:type="dxa"/>
          </w:tcPr>
          <w:p w14:paraId="2859F430" w14:textId="77777777" w:rsidR="003E67DE" w:rsidRPr="00B14BFF" w:rsidRDefault="003E67DE" w:rsidP="00841BFE">
            <w:pPr>
              <w:pStyle w:val="TAL"/>
            </w:pPr>
            <w:r w:rsidRPr="00B14BFF">
              <w:t>Represents the bandwidth requirement for each application.</w:t>
            </w:r>
          </w:p>
        </w:tc>
        <w:tc>
          <w:tcPr>
            <w:tcW w:w="1485" w:type="dxa"/>
          </w:tcPr>
          <w:p w14:paraId="1DF99581" w14:textId="77777777" w:rsidR="003E67DE" w:rsidRPr="00B14BFF" w:rsidRDefault="003E67DE" w:rsidP="00841BFE">
            <w:pPr>
              <w:pStyle w:val="TAL"/>
              <w:rPr>
                <w:rFonts w:cs="Arial"/>
                <w:szCs w:val="18"/>
              </w:rPr>
            </w:pPr>
            <w:proofErr w:type="spellStart"/>
            <w:r w:rsidRPr="00B14BFF">
              <w:t>ServiceExperience</w:t>
            </w:r>
            <w:proofErr w:type="spellEnd"/>
          </w:p>
        </w:tc>
      </w:tr>
      <w:tr w:rsidR="003E67DE" w:rsidRPr="00B14BFF" w14:paraId="2E0D4ECE" w14:textId="77777777" w:rsidTr="00841BFE">
        <w:trPr>
          <w:jc w:val="center"/>
        </w:trPr>
        <w:tc>
          <w:tcPr>
            <w:tcW w:w="1510" w:type="dxa"/>
          </w:tcPr>
          <w:p w14:paraId="2FA14C3C" w14:textId="77777777" w:rsidR="003E67DE" w:rsidRPr="00B14BFF" w:rsidRDefault="003E67DE" w:rsidP="00841BFE">
            <w:pPr>
              <w:pStyle w:val="TAL"/>
            </w:pPr>
            <w:proofErr w:type="spellStart"/>
            <w:r w:rsidRPr="00B14BFF">
              <w:t>excepRequs</w:t>
            </w:r>
            <w:proofErr w:type="spellEnd"/>
          </w:p>
        </w:tc>
        <w:tc>
          <w:tcPr>
            <w:tcW w:w="1893" w:type="dxa"/>
          </w:tcPr>
          <w:p w14:paraId="59F65A3C" w14:textId="77777777" w:rsidR="003E67DE" w:rsidRPr="00B14BFF" w:rsidRDefault="003E67DE" w:rsidP="00841BFE">
            <w:pPr>
              <w:pStyle w:val="TAL"/>
            </w:pPr>
            <w:proofErr w:type="gramStart"/>
            <w:r w:rsidRPr="00B14BFF">
              <w:t>array(</w:t>
            </w:r>
            <w:proofErr w:type="gramEnd"/>
            <w:r w:rsidRPr="00B14BFF">
              <w:t>Exception)</w:t>
            </w:r>
          </w:p>
        </w:tc>
        <w:tc>
          <w:tcPr>
            <w:tcW w:w="286" w:type="dxa"/>
          </w:tcPr>
          <w:p w14:paraId="5AF091BA" w14:textId="77777777" w:rsidR="003E67DE" w:rsidRPr="00B14BFF" w:rsidRDefault="003E67DE" w:rsidP="00841BFE">
            <w:pPr>
              <w:pStyle w:val="TAC"/>
            </w:pPr>
            <w:r w:rsidRPr="00B14BFF">
              <w:rPr>
                <w:rFonts w:cs="Arial"/>
                <w:szCs w:val="18"/>
                <w:lang w:eastAsia="zh-CN"/>
              </w:rPr>
              <w:t>C</w:t>
            </w:r>
          </w:p>
        </w:tc>
        <w:tc>
          <w:tcPr>
            <w:tcW w:w="1067" w:type="dxa"/>
          </w:tcPr>
          <w:p w14:paraId="5A1375EB" w14:textId="77777777" w:rsidR="003E67DE" w:rsidRPr="00B14BFF" w:rsidRDefault="003E67DE" w:rsidP="00841BFE">
            <w:pPr>
              <w:pStyle w:val="TAL"/>
            </w:pPr>
            <w:proofErr w:type="gramStart"/>
            <w:r w:rsidRPr="00B14BFF">
              <w:rPr>
                <w:rFonts w:cs="Arial"/>
                <w:szCs w:val="18"/>
                <w:lang w:eastAsia="zh-CN"/>
              </w:rPr>
              <w:t>1..N</w:t>
            </w:r>
            <w:proofErr w:type="gramEnd"/>
          </w:p>
        </w:tc>
        <w:tc>
          <w:tcPr>
            <w:tcW w:w="2734" w:type="dxa"/>
          </w:tcPr>
          <w:p w14:paraId="379FA10C" w14:textId="77777777" w:rsidR="003E67DE" w:rsidRPr="00B14BFF" w:rsidRDefault="003E67DE" w:rsidP="00841BFE">
            <w:pPr>
              <w:pStyle w:val="TAL"/>
              <w:rPr>
                <w:rFonts w:cs="Arial"/>
                <w:szCs w:val="18"/>
              </w:rPr>
            </w:pPr>
            <w:r w:rsidRPr="00B14BFF">
              <w:rPr>
                <w:rFonts w:cs="Arial"/>
                <w:szCs w:val="18"/>
              </w:rPr>
              <w:t>Represents a list of Exception Ids with associated thresholds.</w:t>
            </w:r>
            <w:r w:rsidRPr="00B14BFF">
              <w:t xml:space="preserve"> </w:t>
            </w:r>
            <w:r w:rsidRPr="00B14BFF">
              <w:rPr>
                <w:rFonts w:cs="Arial"/>
                <w:szCs w:val="18"/>
              </w:rPr>
              <w:t>May only be present when subscribed event is "ABNORMAL_BEHAVIOUR".</w:t>
            </w:r>
          </w:p>
          <w:p w14:paraId="01F219B0" w14:textId="77777777" w:rsidR="003E67DE" w:rsidRPr="00B14BFF" w:rsidRDefault="003E67DE" w:rsidP="00841BFE">
            <w:pPr>
              <w:pStyle w:val="TAL"/>
            </w:pPr>
            <w:r w:rsidRPr="00B14BFF">
              <w:rPr>
                <w:rFonts w:cs="Arial"/>
                <w:szCs w:val="18"/>
              </w:rPr>
              <w:t>(NOTE 5, NOTE 6)</w:t>
            </w:r>
          </w:p>
        </w:tc>
        <w:tc>
          <w:tcPr>
            <w:tcW w:w="1485" w:type="dxa"/>
          </w:tcPr>
          <w:p w14:paraId="3FD01DA0" w14:textId="77777777" w:rsidR="003E67DE" w:rsidRPr="00B14BFF" w:rsidRDefault="003E67DE" w:rsidP="00841BFE">
            <w:pPr>
              <w:pStyle w:val="TAL"/>
            </w:pPr>
            <w:proofErr w:type="spellStart"/>
            <w:r w:rsidRPr="00B14BFF">
              <w:rPr>
                <w:rFonts w:cs="Arial"/>
                <w:szCs w:val="18"/>
              </w:rPr>
              <w:t>AbnormalBehaviour</w:t>
            </w:r>
            <w:proofErr w:type="spellEnd"/>
          </w:p>
        </w:tc>
      </w:tr>
      <w:tr w:rsidR="003E67DE" w:rsidRPr="00B14BFF" w14:paraId="6CF85B5D" w14:textId="77777777" w:rsidTr="00841BFE">
        <w:trPr>
          <w:jc w:val="center"/>
        </w:trPr>
        <w:tc>
          <w:tcPr>
            <w:tcW w:w="1510" w:type="dxa"/>
          </w:tcPr>
          <w:p w14:paraId="4F9510D9" w14:textId="77777777" w:rsidR="003E67DE" w:rsidRPr="00B14BFF" w:rsidRDefault="003E67DE" w:rsidP="00841BFE">
            <w:pPr>
              <w:pStyle w:val="TAL"/>
            </w:pPr>
            <w:proofErr w:type="spellStart"/>
            <w:r w:rsidRPr="00B14BFF">
              <w:t>exptAnaType</w:t>
            </w:r>
            <w:proofErr w:type="spellEnd"/>
          </w:p>
        </w:tc>
        <w:tc>
          <w:tcPr>
            <w:tcW w:w="1893" w:type="dxa"/>
          </w:tcPr>
          <w:p w14:paraId="24B430C5" w14:textId="77777777" w:rsidR="003E67DE" w:rsidRPr="00B14BFF" w:rsidRDefault="003E67DE" w:rsidP="00841BFE">
            <w:pPr>
              <w:pStyle w:val="TAL"/>
            </w:pPr>
            <w:proofErr w:type="spellStart"/>
            <w:r w:rsidRPr="00B14BFF">
              <w:t>ExpectedAnalyticsType</w:t>
            </w:r>
            <w:proofErr w:type="spellEnd"/>
          </w:p>
        </w:tc>
        <w:tc>
          <w:tcPr>
            <w:tcW w:w="286" w:type="dxa"/>
          </w:tcPr>
          <w:p w14:paraId="2FBFCA89" w14:textId="77777777" w:rsidR="003E67DE" w:rsidRPr="00B14BFF" w:rsidRDefault="003E67DE" w:rsidP="00841BFE">
            <w:pPr>
              <w:pStyle w:val="TAC"/>
            </w:pPr>
            <w:r w:rsidRPr="00B14BFF">
              <w:rPr>
                <w:rFonts w:cs="Arial"/>
                <w:szCs w:val="18"/>
                <w:lang w:eastAsia="zh-CN"/>
              </w:rPr>
              <w:t>C</w:t>
            </w:r>
          </w:p>
        </w:tc>
        <w:tc>
          <w:tcPr>
            <w:tcW w:w="1067" w:type="dxa"/>
          </w:tcPr>
          <w:p w14:paraId="6BC9C2DB" w14:textId="77777777" w:rsidR="003E67DE" w:rsidRPr="00B14BFF" w:rsidRDefault="003E67DE" w:rsidP="00841BFE">
            <w:pPr>
              <w:pStyle w:val="TAL"/>
            </w:pPr>
            <w:r w:rsidRPr="00B14BFF">
              <w:rPr>
                <w:rFonts w:cs="Arial"/>
                <w:szCs w:val="18"/>
                <w:lang w:eastAsia="zh-CN"/>
              </w:rPr>
              <w:t>0..1</w:t>
            </w:r>
          </w:p>
        </w:tc>
        <w:tc>
          <w:tcPr>
            <w:tcW w:w="2734" w:type="dxa"/>
          </w:tcPr>
          <w:p w14:paraId="36454AA3" w14:textId="77777777" w:rsidR="003E67DE" w:rsidRPr="00B14BFF" w:rsidRDefault="003E67DE" w:rsidP="00841BFE">
            <w:pPr>
              <w:pStyle w:val="TAL"/>
              <w:rPr>
                <w:rFonts w:cs="Arial"/>
                <w:szCs w:val="18"/>
              </w:rPr>
            </w:pPr>
            <w:r w:rsidRPr="00B14BFF">
              <w:rPr>
                <w:rFonts w:cs="Arial"/>
                <w:szCs w:val="18"/>
              </w:rPr>
              <w:t>Represents expected UE analytics type.</w:t>
            </w:r>
          </w:p>
          <w:p w14:paraId="1B4D2B74" w14:textId="77777777" w:rsidR="003E67DE" w:rsidRPr="00B14BFF" w:rsidRDefault="003E67DE" w:rsidP="00841BFE">
            <w:pPr>
              <w:pStyle w:val="TAL"/>
            </w:pPr>
            <w:r w:rsidRPr="00B14BFF">
              <w:rPr>
                <w:rFonts w:cs="Arial"/>
                <w:szCs w:val="18"/>
              </w:rPr>
              <w:t xml:space="preserve">It shall not be present if the </w:t>
            </w:r>
            <w:r w:rsidRPr="00B14BFF">
              <w:t>"</w:t>
            </w:r>
            <w:proofErr w:type="spellStart"/>
            <w:r w:rsidRPr="00B14BFF">
              <w:t>excepRequs</w:t>
            </w:r>
            <w:proofErr w:type="spellEnd"/>
            <w:r w:rsidRPr="00B14BFF">
              <w:t>" attribute is provided. (NOTE 6)</w:t>
            </w:r>
          </w:p>
        </w:tc>
        <w:tc>
          <w:tcPr>
            <w:tcW w:w="1485" w:type="dxa"/>
          </w:tcPr>
          <w:p w14:paraId="7A88CB9E" w14:textId="77777777" w:rsidR="003E67DE" w:rsidRPr="00B14BFF" w:rsidRDefault="003E67DE" w:rsidP="00841BFE">
            <w:pPr>
              <w:pStyle w:val="TAL"/>
            </w:pPr>
            <w:proofErr w:type="spellStart"/>
            <w:r w:rsidRPr="00B14BFF">
              <w:rPr>
                <w:rFonts w:cs="Arial"/>
                <w:szCs w:val="18"/>
              </w:rPr>
              <w:t>AbnormalBehaviour</w:t>
            </w:r>
            <w:proofErr w:type="spellEnd"/>
          </w:p>
        </w:tc>
      </w:tr>
      <w:tr w:rsidR="003E67DE" w:rsidRPr="00B14BFF" w14:paraId="3E3A42C9" w14:textId="77777777" w:rsidTr="00841BFE">
        <w:trPr>
          <w:jc w:val="center"/>
        </w:trPr>
        <w:tc>
          <w:tcPr>
            <w:tcW w:w="1510" w:type="dxa"/>
          </w:tcPr>
          <w:p w14:paraId="0ED5FF71" w14:textId="77777777" w:rsidR="003E67DE" w:rsidRPr="00B14BFF" w:rsidRDefault="003E67DE" w:rsidP="00841BFE">
            <w:pPr>
              <w:pStyle w:val="TAL"/>
            </w:pPr>
            <w:proofErr w:type="spellStart"/>
            <w:r w:rsidRPr="00B14BFF">
              <w:t>exptUeBehav</w:t>
            </w:r>
            <w:proofErr w:type="spellEnd"/>
          </w:p>
        </w:tc>
        <w:tc>
          <w:tcPr>
            <w:tcW w:w="1893" w:type="dxa"/>
          </w:tcPr>
          <w:p w14:paraId="42B540E2" w14:textId="77777777" w:rsidR="003E67DE" w:rsidRPr="00B14BFF" w:rsidRDefault="003E67DE" w:rsidP="00841BFE">
            <w:pPr>
              <w:pStyle w:val="TAL"/>
            </w:pPr>
            <w:proofErr w:type="spellStart"/>
            <w:r w:rsidRPr="00B14BFF">
              <w:t>ExpectedUeBehaviourData</w:t>
            </w:r>
            <w:proofErr w:type="spellEnd"/>
          </w:p>
        </w:tc>
        <w:tc>
          <w:tcPr>
            <w:tcW w:w="286" w:type="dxa"/>
          </w:tcPr>
          <w:p w14:paraId="3E86E5BC" w14:textId="77777777" w:rsidR="003E67DE" w:rsidRPr="00B14BFF" w:rsidRDefault="003E67DE" w:rsidP="00841BFE">
            <w:pPr>
              <w:pStyle w:val="TAC"/>
            </w:pPr>
            <w:r w:rsidRPr="00B14BFF">
              <w:rPr>
                <w:rFonts w:cs="Arial"/>
                <w:szCs w:val="18"/>
                <w:lang w:eastAsia="zh-CN"/>
              </w:rPr>
              <w:t>O</w:t>
            </w:r>
          </w:p>
        </w:tc>
        <w:tc>
          <w:tcPr>
            <w:tcW w:w="1067" w:type="dxa"/>
          </w:tcPr>
          <w:p w14:paraId="582829A6" w14:textId="77777777" w:rsidR="003E67DE" w:rsidRPr="00B14BFF" w:rsidRDefault="003E67DE" w:rsidP="00841BFE">
            <w:pPr>
              <w:pStyle w:val="TAL"/>
            </w:pPr>
            <w:r w:rsidRPr="00B14BFF">
              <w:rPr>
                <w:rFonts w:cs="Arial"/>
                <w:szCs w:val="18"/>
                <w:lang w:eastAsia="zh-CN"/>
              </w:rPr>
              <w:t>0..1</w:t>
            </w:r>
          </w:p>
        </w:tc>
        <w:tc>
          <w:tcPr>
            <w:tcW w:w="2734" w:type="dxa"/>
          </w:tcPr>
          <w:p w14:paraId="17D2A2AB" w14:textId="77777777" w:rsidR="003E67DE" w:rsidRPr="00B14BFF" w:rsidRDefault="003E67DE" w:rsidP="00841BFE">
            <w:pPr>
              <w:pStyle w:val="TAL"/>
            </w:pPr>
            <w:r w:rsidRPr="00B14BFF">
              <w:rPr>
                <w:rFonts w:cs="Arial"/>
                <w:szCs w:val="18"/>
              </w:rPr>
              <w:t>Represents expected UE behaviour.</w:t>
            </w:r>
          </w:p>
        </w:tc>
        <w:tc>
          <w:tcPr>
            <w:tcW w:w="1485" w:type="dxa"/>
          </w:tcPr>
          <w:p w14:paraId="06B73A0A" w14:textId="77777777" w:rsidR="003E67DE" w:rsidRPr="00B14BFF" w:rsidRDefault="003E67DE" w:rsidP="00841BFE">
            <w:pPr>
              <w:pStyle w:val="TAL"/>
            </w:pPr>
            <w:proofErr w:type="spellStart"/>
            <w:r w:rsidRPr="00B14BFF">
              <w:rPr>
                <w:rFonts w:cs="Arial"/>
                <w:szCs w:val="18"/>
              </w:rPr>
              <w:t>AbnormalBehaviour</w:t>
            </w:r>
            <w:proofErr w:type="spellEnd"/>
          </w:p>
        </w:tc>
      </w:tr>
      <w:tr w:rsidR="003E67DE" w:rsidRPr="00B14BFF" w14:paraId="20B87D41" w14:textId="77777777" w:rsidTr="00841BFE">
        <w:trPr>
          <w:jc w:val="center"/>
        </w:trPr>
        <w:tc>
          <w:tcPr>
            <w:tcW w:w="8975" w:type="dxa"/>
            <w:gridSpan w:val="6"/>
          </w:tcPr>
          <w:p w14:paraId="5C20F8DA" w14:textId="32ABF4A4" w:rsidR="003E67DE" w:rsidRDefault="003E67DE" w:rsidP="00841BF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w:t>
            </w:r>
            <w:ins w:id="124" w:author="Ericsson_Maria Liang_r1" w:date="2025-02-18T12:55:00Z">
              <w:r>
                <w:t>UNICATION</w:t>
              </w:r>
            </w:ins>
            <w:r>
              <w:t>",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77F7A93F" w14:textId="77777777" w:rsidR="003E67DE" w:rsidRPr="00B14BFF" w:rsidRDefault="003E67DE" w:rsidP="00841BFE">
            <w:pPr>
              <w:pStyle w:val="TAN"/>
            </w:pPr>
            <w:r w:rsidRPr="00B14BFF">
              <w:t>NOTE 2:</w:t>
            </w:r>
            <w:r w:rsidRPr="00B14BFF">
              <w:tab/>
              <w:t xml:space="preserve">When </w:t>
            </w:r>
            <w:proofErr w:type="spellStart"/>
            <w:r w:rsidRPr="00B14BFF">
              <w:t>notificationMethod</w:t>
            </w:r>
            <w:proofErr w:type="spellEnd"/>
            <w:r w:rsidRPr="00B14BFF">
              <w:t xml:space="preserve"> is not supplied, the default value is "THRESHOLD".</w:t>
            </w:r>
          </w:p>
          <w:p w14:paraId="7324BEDC" w14:textId="77777777" w:rsidR="003E67DE" w:rsidRPr="00B14BFF" w:rsidRDefault="003E67DE" w:rsidP="00841BFE">
            <w:pPr>
              <w:pStyle w:val="TAN"/>
              <w:rPr>
                <w:rFonts w:cs="Arial"/>
                <w:szCs w:val="18"/>
              </w:rPr>
            </w:pPr>
            <w:r w:rsidRPr="00B14BFF">
              <w:rPr>
                <w:rFonts w:cs="Arial"/>
                <w:szCs w:val="18"/>
              </w:rPr>
              <w:t>NOTE 3:</w:t>
            </w:r>
            <w:r w:rsidRPr="00B14BFF">
              <w:rPr>
                <w:rFonts w:cs="Arial"/>
                <w:szCs w:val="18"/>
              </w:rPr>
              <w:tab/>
              <w:t>Applicability is further described in the corresponding data type.</w:t>
            </w:r>
            <w:r w:rsidRPr="00B14BFF">
              <w:t xml:space="preserve"> </w:t>
            </w:r>
          </w:p>
          <w:p w14:paraId="63BAEA31" w14:textId="77777777" w:rsidR="003E67DE" w:rsidRPr="00B14BFF" w:rsidRDefault="003E67DE" w:rsidP="00841BFE">
            <w:pPr>
              <w:pStyle w:val="TAN"/>
              <w:rPr>
                <w:rFonts w:cs="Arial"/>
                <w:szCs w:val="18"/>
              </w:rPr>
            </w:pPr>
            <w:r w:rsidRPr="00B14BFF">
              <w:rPr>
                <w:rFonts w:cs="Arial"/>
                <w:szCs w:val="18"/>
              </w:rPr>
              <w:t>NOTE </w:t>
            </w:r>
            <w:r w:rsidRPr="00B14BFF">
              <w:rPr>
                <w:rFonts w:cs="Arial" w:hint="eastAsia"/>
                <w:szCs w:val="18"/>
                <w:lang w:eastAsia="zh-CN"/>
              </w:rPr>
              <w:t>4</w:t>
            </w:r>
            <w:r w:rsidRPr="00B14BFF">
              <w:rPr>
                <w:rFonts w:cs="Arial"/>
                <w:szCs w:val="18"/>
              </w:rPr>
              <w:t>:</w:t>
            </w:r>
            <w:r w:rsidRPr="00B14BFF">
              <w:rPr>
                <w:rFonts w:cs="Arial"/>
                <w:szCs w:val="18"/>
              </w:rPr>
              <w:tab/>
            </w:r>
            <w:r w:rsidRPr="00B14BFF">
              <w:t xml:space="preserve"> </w:t>
            </w:r>
            <w:r w:rsidRPr="00B14BFF">
              <w:rPr>
                <w:rFonts w:cs="Arial"/>
                <w:szCs w:val="18"/>
              </w:rPr>
              <w:t>This property shall be provided if the "</w:t>
            </w:r>
            <w:proofErr w:type="spellStart"/>
            <w:r w:rsidRPr="00B14BFF">
              <w:rPr>
                <w:rFonts w:cs="Arial"/>
                <w:szCs w:val="18"/>
              </w:rPr>
              <w:t>notifMethod</w:t>
            </w:r>
            <w:proofErr w:type="spellEnd"/>
            <w:r w:rsidRPr="00B14BFF">
              <w:rPr>
                <w:rFonts w:cs="Arial"/>
                <w:szCs w:val="18"/>
              </w:rPr>
              <w:t>" in "</w:t>
            </w:r>
            <w:proofErr w:type="spellStart"/>
            <w:r w:rsidRPr="00B14BFF">
              <w:rPr>
                <w:rFonts w:cs="Arial"/>
                <w:szCs w:val="18"/>
              </w:rPr>
              <w:t>evtReq</w:t>
            </w:r>
            <w:proofErr w:type="spellEnd"/>
            <w:r w:rsidRPr="00B14BFF">
              <w:rPr>
                <w:rFonts w:cs="Arial"/>
                <w:szCs w:val="18"/>
              </w:rPr>
              <w:t>" is set to "ON_EVENT_DETECTION" or "</w:t>
            </w:r>
            <w:proofErr w:type="spellStart"/>
            <w:r w:rsidRPr="00B14BFF">
              <w:rPr>
                <w:rFonts w:cs="Arial"/>
                <w:szCs w:val="18"/>
              </w:rPr>
              <w:t>notificationMethod</w:t>
            </w:r>
            <w:proofErr w:type="spellEnd"/>
            <w:r w:rsidRPr="00B14BFF">
              <w:rPr>
                <w:rFonts w:cs="Arial"/>
                <w:szCs w:val="18"/>
              </w:rPr>
              <w:t>" in "</w:t>
            </w:r>
            <w:proofErr w:type="spellStart"/>
            <w:r w:rsidRPr="00B14BFF">
              <w:rPr>
                <w:rFonts w:cs="Arial"/>
                <w:szCs w:val="18"/>
              </w:rPr>
              <w:t>eventSubscriptions</w:t>
            </w:r>
            <w:proofErr w:type="spellEnd"/>
            <w:r w:rsidRPr="00B14BFF">
              <w:rPr>
                <w:rFonts w:cs="Arial"/>
                <w:szCs w:val="18"/>
              </w:rPr>
              <w:t xml:space="preserve">" is set to "THRESHOLD" or omitted. </w:t>
            </w:r>
          </w:p>
          <w:p w14:paraId="14B745C7" w14:textId="77777777" w:rsidR="003E67DE" w:rsidRPr="00B14BFF" w:rsidRDefault="003E67DE" w:rsidP="00841BFE">
            <w:pPr>
              <w:pStyle w:val="TAN"/>
            </w:pPr>
            <w:r w:rsidRPr="00B14BFF">
              <w:rPr>
                <w:rFonts w:cs="Arial" w:hint="eastAsia"/>
                <w:szCs w:val="18"/>
                <w:lang w:eastAsia="zh-CN"/>
              </w:rPr>
              <w:t>NOTE </w:t>
            </w:r>
            <w:r w:rsidRPr="00B14BFF">
              <w:rPr>
                <w:rFonts w:cs="Arial"/>
                <w:szCs w:val="18"/>
                <w:lang w:eastAsia="zh-CN"/>
              </w:rPr>
              <w:t>5</w:t>
            </w:r>
            <w:r w:rsidRPr="00B14BFF">
              <w:rPr>
                <w:rFonts w:cs="Arial" w:hint="eastAsia"/>
                <w:szCs w:val="18"/>
                <w:lang w:eastAsia="zh-CN"/>
              </w:rPr>
              <w:t>:</w:t>
            </w:r>
            <w:r w:rsidRPr="00B14BFF">
              <w:rPr>
                <w:rFonts w:cs="Arial"/>
                <w:szCs w:val="18"/>
              </w:rPr>
              <w:tab/>
            </w:r>
            <w:r w:rsidRPr="00B14BFF">
              <w:t xml:space="preserve">Only </w:t>
            </w:r>
            <w:r w:rsidRPr="00B14BFF">
              <w:rPr>
                <w:lang w:eastAsia="zh-CN"/>
              </w:rPr>
              <w:t>"</w:t>
            </w:r>
            <w:proofErr w:type="spellStart"/>
            <w:r w:rsidRPr="00B14BFF">
              <w:t>excepId</w:t>
            </w:r>
            <w:proofErr w:type="spellEnd"/>
            <w:r w:rsidRPr="00B14BFF">
              <w:rPr>
                <w:lang w:eastAsia="zh-CN"/>
              </w:rPr>
              <w:t>" and "</w:t>
            </w:r>
            <w:proofErr w:type="spellStart"/>
            <w:r w:rsidRPr="00B14BFF">
              <w:t>excepLevel</w:t>
            </w:r>
            <w:proofErr w:type="spellEnd"/>
            <w:r w:rsidRPr="00B14BFF">
              <w:rPr>
                <w:lang w:eastAsia="zh-CN"/>
              </w:rPr>
              <w:t>"</w:t>
            </w:r>
            <w:r w:rsidRPr="00B14BFF">
              <w:t xml:space="preserve"> within the Exception data type apply to the "</w:t>
            </w:r>
            <w:proofErr w:type="spellStart"/>
            <w:r w:rsidRPr="00B14BFF">
              <w:t>excepRequs</w:t>
            </w:r>
            <w:proofErr w:type="spellEnd"/>
            <w:r w:rsidRPr="00B14BFF">
              <w:t xml:space="preserve">" attribute within </w:t>
            </w:r>
            <w:proofErr w:type="spellStart"/>
            <w:r w:rsidRPr="00B14BFF">
              <w:t>EventSubscription</w:t>
            </w:r>
            <w:proofErr w:type="spellEnd"/>
            <w:r w:rsidRPr="00B14BFF">
              <w:t xml:space="preserve"> data type.</w:t>
            </w:r>
          </w:p>
          <w:p w14:paraId="55FC8CF4" w14:textId="77777777" w:rsidR="003E67DE" w:rsidRPr="00B14BFF" w:rsidRDefault="003E67DE" w:rsidP="00841BFE">
            <w:pPr>
              <w:pStyle w:val="TAN"/>
            </w:pPr>
            <w:r w:rsidRPr="00B14BFF">
              <w:rPr>
                <w:rFonts w:cs="Arial" w:hint="eastAsia"/>
                <w:szCs w:val="18"/>
                <w:lang w:eastAsia="zh-CN"/>
              </w:rPr>
              <w:t>NOTE </w:t>
            </w:r>
            <w:r w:rsidRPr="00B14BFF">
              <w:rPr>
                <w:rFonts w:cs="Arial"/>
                <w:szCs w:val="18"/>
                <w:lang w:eastAsia="zh-CN"/>
              </w:rPr>
              <w:t>6</w:t>
            </w:r>
            <w:r w:rsidRPr="00B14BFF">
              <w:rPr>
                <w:rFonts w:cs="Arial" w:hint="eastAsia"/>
                <w:szCs w:val="18"/>
                <w:lang w:eastAsia="zh-CN"/>
              </w:rPr>
              <w:t>:</w:t>
            </w:r>
            <w:r w:rsidRPr="00B14BFF">
              <w:rPr>
                <w:rFonts w:cs="Arial"/>
                <w:szCs w:val="18"/>
              </w:rPr>
              <w:tab/>
            </w:r>
            <w:r w:rsidRPr="00B14BFF">
              <w:t xml:space="preserve">Either </w:t>
            </w:r>
            <w:r w:rsidRPr="00B14BFF">
              <w:rPr>
                <w:lang w:eastAsia="zh-CN"/>
              </w:rPr>
              <w:t>"</w:t>
            </w:r>
            <w:proofErr w:type="spellStart"/>
            <w:r w:rsidRPr="00B14BFF">
              <w:t>excepRequs</w:t>
            </w:r>
            <w:proofErr w:type="spellEnd"/>
            <w:r w:rsidRPr="00B14BFF">
              <w:rPr>
                <w:lang w:eastAsia="zh-CN"/>
              </w:rPr>
              <w:t>" or "</w:t>
            </w:r>
            <w:proofErr w:type="spellStart"/>
            <w:r w:rsidRPr="00B14BFF">
              <w:t>exptAnaType</w:t>
            </w:r>
            <w:proofErr w:type="spellEnd"/>
            <w:r w:rsidRPr="00B14BFF">
              <w:rPr>
                <w:lang w:eastAsia="zh-CN"/>
              </w:rPr>
              <w:t>"</w:t>
            </w:r>
            <w:r w:rsidRPr="00B14BFF">
              <w:t xml:space="preserve"> shall be provided if subscribed event is "ABNORMAL_BEHAVIOUR".</w:t>
            </w:r>
          </w:p>
          <w:p w14:paraId="54B8462E" w14:textId="77777777" w:rsidR="003E67DE" w:rsidRPr="00B14BFF" w:rsidRDefault="003E67DE" w:rsidP="00841BFE">
            <w:pPr>
              <w:pStyle w:val="TAN"/>
              <w:rPr>
                <w:rFonts w:cs="Arial"/>
                <w:szCs w:val="18"/>
              </w:rPr>
            </w:pPr>
            <w:r w:rsidRPr="00B14BFF">
              <w:t xml:space="preserve">NOTE 7: </w:t>
            </w:r>
            <w:r w:rsidRPr="00B14BFF">
              <w:tab/>
            </w:r>
            <w:r w:rsidRPr="00B14BFF">
              <w:rPr>
                <w:rFonts w:cs="Arial"/>
                <w:szCs w:val="18"/>
              </w:rPr>
              <w:t xml:space="preserve">For "NETWORK_PERFORMANCE", "SERVICE_EXPERIENCE" or </w:t>
            </w:r>
            <w:r w:rsidRPr="00B14BFF">
              <w:t>"USER_DATA_CONGESTION" event</w:t>
            </w:r>
            <w:r w:rsidRPr="00B14BFF">
              <w:rPr>
                <w:rFonts w:cs="Arial"/>
                <w:szCs w:val="18"/>
              </w:rPr>
              <w:t>, this attribute shall be provided if the event applied for all UEs (i.e. "</w:t>
            </w:r>
            <w:proofErr w:type="spellStart"/>
            <w:r w:rsidRPr="00B14BFF">
              <w:rPr>
                <w:rFonts w:cs="Arial"/>
                <w:szCs w:val="18"/>
              </w:rPr>
              <w:t>anyUe</w:t>
            </w:r>
            <w:proofErr w:type="spellEnd"/>
            <w:r w:rsidRPr="00B14BFF">
              <w:rPr>
                <w:rFonts w:cs="Arial"/>
                <w:szCs w:val="18"/>
              </w:rPr>
              <w:t>" attribute set to true within the "</w:t>
            </w:r>
            <w:proofErr w:type="spellStart"/>
            <w:r w:rsidRPr="00B14BFF">
              <w:t>tgtUe</w:t>
            </w:r>
            <w:proofErr w:type="spellEnd"/>
            <w:r w:rsidRPr="00B14BFF">
              <w:rPr>
                <w:rFonts w:cs="Arial"/>
                <w:szCs w:val="18"/>
              </w:rPr>
              <w:t>"</w:t>
            </w:r>
            <w:r w:rsidRPr="00B14BFF">
              <w:t xml:space="preserve"> attribute</w:t>
            </w:r>
            <w:r w:rsidRPr="00B14BFF">
              <w:rPr>
                <w:rFonts w:cs="Arial"/>
                <w:szCs w:val="18"/>
              </w:rPr>
              <w:t>). For "QOS_SUSTAINABILITY", this attribute shall be provided.</w:t>
            </w:r>
          </w:p>
          <w:p w14:paraId="3C692EE0" w14:textId="77777777" w:rsidR="003E67DE" w:rsidRPr="00B14BFF" w:rsidRDefault="003E67DE" w:rsidP="00841BFE">
            <w:pPr>
              <w:pStyle w:val="TAN"/>
              <w:rPr>
                <w:rFonts w:cs="Arial"/>
                <w:szCs w:val="18"/>
              </w:rPr>
            </w:pPr>
            <w:r w:rsidRPr="00B14BFF">
              <w:t xml:space="preserve">NOTE 8: </w:t>
            </w:r>
            <w:r w:rsidRPr="00B14BFF">
              <w:tab/>
            </w:r>
            <w:r w:rsidRPr="00B14BFF">
              <w:rPr>
                <w:rFonts w:cs="Arial"/>
                <w:szCs w:val="18"/>
              </w:rPr>
              <w:t xml:space="preserve">For "ABNORMAL_BEHAVIOUR" </w:t>
            </w:r>
            <w:r w:rsidRPr="00B14BFF">
              <w:t>event</w:t>
            </w:r>
            <w:r w:rsidRPr="00B14BFF">
              <w:rPr>
                <w:rFonts w:cs="Arial"/>
                <w:szCs w:val="18"/>
              </w:rPr>
              <w:t xml:space="preserve"> with "</w:t>
            </w:r>
            <w:proofErr w:type="spellStart"/>
            <w:r w:rsidRPr="00B14BFF">
              <w:rPr>
                <w:rFonts w:cs="Arial"/>
                <w:szCs w:val="18"/>
              </w:rPr>
              <w:t>anyUe</w:t>
            </w:r>
            <w:proofErr w:type="spellEnd"/>
            <w:r w:rsidRPr="00B14BFF">
              <w:rPr>
                <w:rFonts w:cs="Arial"/>
                <w:szCs w:val="18"/>
              </w:rPr>
              <w:t>" attribute in "</w:t>
            </w:r>
            <w:proofErr w:type="spellStart"/>
            <w:r w:rsidRPr="00B14BFF">
              <w:rPr>
                <w:rFonts w:cs="Arial"/>
                <w:szCs w:val="18"/>
              </w:rPr>
              <w:t>tgtUe</w:t>
            </w:r>
            <w:proofErr w:type="spellEnd"/>
            <w:r w:rsidRPr="00B14BFF">
              <w:rPr>
                <w:rFonts w:cs="Arial"/>
                <w:szCs w:val="18"/>
              </w:rPr>
              <w:t>" attribute sets to true,</w:t>
            </w:r>
          </w:p>
          <w:p w14:paraId="2A380AE3" w14:textId="77777777" w:rsidR="003E67DE" w:rsidRPr="00B14BFF" w:rsidRDefault="003E67DE" w:rsidP="00841BFE">
            <w:pPr>
              <w:pStyle w:val="TAN"/>
              <w:ind w:left="1135" w:hanging="284"/>
              <w:rPr>
                <w:rFonts w:cs="Arial"/>
                <w:szCs w:val="18"/>
              </w:rPr>
            </w:pPr>
            <w:r w:rsidRPr="00B14BFF">
              <w:rPr>
                <w:rFonts w:cs="Arial"/>
                <w:szCs w:val="18"/>
              </w:rPr>
              <w:t>-</w:t>
            </w:r>
            <w:r w:rsidRPr="00B14BFF">
              <w:rPr>
                <w:rFonts w:cs="Arial"/>
                <w:szCs w:val="18"/>
              </w:rPr>
              <w:tab/>
              <w:t>at least one of the "</w:t>
            </w:r>
            <w:proofErr w:type="spellStart"/>
            <w:r w:rsidRPr="00B14BFF">
              <w:rPr>
                <w:rFonts w:cs="Arial"/>
                <w:szCs w:val="18"/>
              </w:rPr>
              <w:t>networkArea</w:t>
            </w:r>
            <w:proofErr w:type="spellEnd"/>
            <w:r w:rsidRPr="00B14BFF">
              <w:rPr>
                <w:rFonts w:cs="Arial"/>
                <w:szCs w:val="18"/>
              </w:rPr>
              <w:t>" and the "</w:t>
            </w:r>
            <w:proofErr w:type="spellStart"/>
            <w:r w:rsidRPr="00B14BFF">
              <w:rPr>
                <w:rFonts w:cs="Arial"/>
                <w:szCs w:val="18"/>
              </w:rPr>
              <w:t>snssais</w:t>
            </w:r>
            <w:proofErr w:type="spellEnd"/>
            <w:r w:rsidRPr="00B14BFF">
              <w:rPr>
                <w:rFonts w:cs="Arial"/>
                <w:szCs w:val="18"/>
              </w:rPr>
              <w:t xml:space="preserve">" attribute should be included, if the expected analytics type via </w:t>
            </w:r>
            <w:proofErr w:type="spellStart"/>
            <w:r w:rsidRPr="00B14BFF">
              <w:rPr>
                <w:rFonts w:cs="Arial"/>
                <w:szCs w:val="18"/>
              </w:rPr>
              <w:t>the"exptAnaType</w:t>
            </w:r>
            <w:proofErr w:type="spellEnd"/>
            <w:r w:rsidRPr="00B14BFF">
              <w:rPr>
                <w:rFonts w:cs="Arial"/>
                <w:szCs w:val="18"/>
              </w:rPr>
              <w:t>" attribute or the list of Exception Ids via the "</w:t>
            </w:r>
            <w:proofErr w:type="spellStart"/>
            <w:r w:rsidRPr="00B14BFF">
              <w:rPr>
                <w:rFonts w:cs="Arial"/>
                <w:szCs w:val="18"/>
              </w:rPr>
              <w:t>excepRequs</w:t>
            </w:r>
            <w:proofErr w:type="spellEnd"/>
            <w:r w:rsidRPr="00B14BFF">
              <w:rPr>
                <w:rFonts w:cs="Arial"/>
                <w:szCs w:val="18"/>
              </w:rPr>
              <w:t xml:space="preserve">" attribute is mobility </w:t>
            </w:r>
            <w:proofErr w:type="gramStart"/>
            <w:r w:rsidRPr="00B14BFF">
              <w:rPr>
                <w:rFonts w:cs="Arial"/>
                <w:szCs w:val="18"/>
              </w:rPr>
              <w:t>related;</w:t>
            </w:r>
            <w:proofErr w:type="gramEnd"/>
          </w:p>
          <w:p w14:paraId="43067331" w14:textId="77777777" w:rsidR="003E67DE" w:rsidRPr="00B14BFF" w:rsidRDefault="003E67DE" w:rsidP="00841BFE">
            <w:pPr>
              <w:pStyle w:val="TAN"/>
              <w:ind w:left="1135" w:hanging="284"/>
              <w:rPr>
                <w:rFonts w:cs="Arial"/>
                <w:szCs w:val="18"/>
              </w:rPr>
            </w:pPr>
            <w:r w:rsidRPr="00B14BFF">
              <w:rPr>
                <w:rFonts w:cs="Arial"/>
                <w:szCs w:val="18"/>
              </w:rPr>
              <w:t>-</w:t>
            </w:r>
            <w:r w:rsidRPr="00B14BFF">
              <w:rPr>
                <w:rFonts w:cs="Arial"/>
                <w:szCs w:val="18"/>
              </w:rPr>
              <w:tab/>
              <w:t>at least one of the "</w:t>
            </w:r>
            <w:proofErr w:type="spellStart"/>
            <w:r w:rsidRPr="00B14BFF">
              <w:rPr>
                <w:rFonts w:cs="Arial"/>
                <w:szCs w:val="18"/>
              </w:rPr>
              <w:t>networkArea</w:t>
            </w:r>
            <w:proofErr w:type="spellEnd"/>
            <w:r w:rsidRPr="00B14BFF">
              <w:rPr>
                <w:rFonts w:cs="Arial"/>
                <w:szCs w:val="18"/>
              </w:rPr>
              <w:t>", "</w:t>
            </w:r>
            <w:proofErr w:type="spellStart"/>
            <w:r w:rsidRPr="00B14BFF">
              <w:rPr>
                <w:rFonts w:cs="Arial"/>
                <w:szCs w:val="18"/>
              </w:rPr>
              <w:t>appIds</w:t>
            </w:r>
            <w:proofErr w:type="spellEnd"/>
            <w:r w:rsidRPr="00B14BFF">
              <w:rPr>
                <w:rFonts w:cs="Arial"/>
                <w:szCs w:val="18"/>
              </w:rPr>
              <w:t>", "</w:t>
            </w:r>
            <w:proofErr w:type="spellStart"/>
            <w:r w:rsidRPr="00B14BFF">
              <w:rPr>
                <w:rFonts w:cs="Arial"/>
                <w:szCs w:val="18"/>
              </w:rPr>
              <w:t>dnns</w:t>
            </w:r>
            <w:proofErr w:type="spellEnd"/>
            <w:r w:rsidRPr="00B14BFF">
              <w:rPr>
                <w:rFonts w:cs="Arial"/>
                <w:szCs w:val="18"/>
              </w:rPr>
              <w:t>" and "</w:t>
            </w:r>
            <w:proofErr w:type="spellStart"/>
            <w:r w:rsidRPr="00B14BFF">
              <w:rPr>
                <w:rFonts w:cs="Arial"/>
                <w:szCs w:val="18"/>
              </w:rPr>
              <w:t>snssais</w:t>
            </w:r>
            <w:proofErr w:type="spellEnd"/>
            <w:r w:rsidRPr="00B14BFF">
              <w:rPr>
                <w:rFonts w:cs="Arial"/>
                <w:szCs w:val="18"/>
              </w:rPr>
              <w:t xml:space="preserve">" attribute should be included, if the expected analytics type via </w:t>
            </w:r>
            <w:proofErr w:type="spellStart"/>
            <w:r w:rsidRPr="00B14BFF">
              <w:rPr>
                <w:rFonts w:cs="Arial"/>
                <w:szCs w:val="18"/>
              </w:rPr>
              <w:t>the"exptAnaType</w:t>
            </w:r>
            <w:proofErr w:type="spellEnd"/>
            <w:r w:rsidRPr="00B14BFF">
              <w:rPr>
                <w:rFonts w:cs="Arial"/>
                <w:szCs w:val="18"/>
              </w:rPr>
              <w:t>" attribute or the list of Exception Ids via the "</w:t>
            </w:r>
            <w:proofErr w:type="spellStart"/>
            <w:r w:rsidRPr="00B14BFF">
              <w:rPr>
                <w:rFonts w:cs="Arial"/>
                <w:szCs w:val="18"/>
              </w:rPr>
              <w:t>excepRequs</w:t>
            </w:r>
            <w:proofErr w:type="spellEnd"/>
            <w:r w:rsidRPr="00B14BFF">
              <w:rPr>
                <w:rFonts w:cs="Arial"/>
                <w:szCs w:val="18"/>
              </w:rPr>
              <w:t xml:space="preserve">" attribute is communication </w:t>
            </w:r>
            <w:proofErr w:type="gramStart"/>
            <w:r w:rsidRPr="00B14BFF">
              <w:rPr>
                <w:rFonts w:cs="Arial"/>
                <w:szCs w:val="18"/>
              </w:rPr>
              <w:t>related;</w:t>
            </w:r>
            <w:proofErr w:type="gramEnd"/>
            <w:r w:rsidRPr="00B14BFF">
              <w:rPr>
                <w:rFonts w:cs="Arial"/>
                <w:szCs w:val="18"/>
              </w:rPr>
              <w:t xml:space="preserve"> </w:t>
            </w:r>
          </w:p>
          <w:p w14:paraId="697DF8A3" w14:textId="77777777" w:rsidR="003E67DE" w:rsidRPr="00B14BFF" w:rsidRDefault="003E67DE" w:rsidP="00841BFE">
            <w:pPr>
              <w:pStyle w:val="TAN"/>
              <w:ind w:left="1135" w:hanging="284"/>
            </w:pPr>
            <w:r w:rsidRPr="00B14BFF">
              <w:rPr>
                <w:rFonts w:cs="Arial"/>
                <w:szCs w:val="18"/>
              </w:rPr>
              <w:t>-</w:t>
            </w:r>
            <w:r w:rsidRPr="00B14BFF">
              <w:rPr>
                <w:rFonts w:cs="Arial"/>
                <w:szCs w:val="18"/>
              </w:rPr>
              <w:tab/>
              <w:t xml:space="preserve">the expected analytics type via </w:t>
            </w:r>
            <w:proofErr w:type="spellStart"/>
            <w:r w:rsidRPr="00B14BFF">
              <w:rPr>
                <w:rFonts w:cs="Arial"/>
                <w:szCs w:val="18"/>
              </w:rPr>
              <w:t>the"exptAnaType</w:t>
            </w:r>
            <w:proofErr w:type="spellEnd"/>
            <w:r w:rsidRPr="00B14BFF">
              <w:rPr>
                <w:rFonts w:cs="Arial"/>
                <w:szCs w:val="18"/>
              </w:rPr>
              <w:t>" attribute or the list of Exception Ids via "</w:t>
            </w:r>
            <w:proofErr w:type="spellStart"/>
            <w:r w:rsidRPr="00B14BFF">
              <w:rPr>
                <w:rFonts w:cs="Arial"/>
                <w:szCs w:val="18"/>
              </w:rPr>
              <w:t>excepRequs</w:t>
            </w:r>
            <w:proofErr w:type="spellEnd"/>
            <w:r w:rsidRPr="00B14BFF">
              <w:rPr>
                <w:rFonts w:cs="Arial"/>
                <w:szCs w:val="18"/>
              </w:rPr>
              <w:t>" attribute shall not be requested for both mobility and communication related analytics at the same time.</w:t>
            </w:r>
          </w:p>
        </w:tc>
      </w:tr>
    </w:tbl>
    <w:p w14:paraId="60A9D9A3" w14:textId="77777777" w:rsidR="003E67DE" w:rsidRPr="00B14BFF" w:rsidRDefault="003E67DE" w:rsidP="003E67DE"/>
    <w:p w14:paraId="3B59E2BD" w14:textId="6D418120"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38CF5595" w14:textId="77777777" w:rsidR="003E67DE" w:rsidRPr="00B14BFF" w:rsidRDefault="003E67DE" w:rsidP="003E67DE">
      <w:pPr>
        <w:pStyle w:val="Heading5"/>
      </w:pPr>
      <w:bookmarkStart w:id="125" w:name="_Toc36102459"/>
      <w:bookmarkStart w:id="126" w:name="_Toc43563501"/>
      <w:bookmarkStart w:id="127" w:name="_Toc45134044"/>
      <w:bookmarkStart w:id="128" w:name="_Toc28012818"/>
      <w:bookmarkStart w:id="129" w:name="_Toc34266288"/>
      <w:bookmarkStart w:id="130" w:name="_Toc50032692"/>
      <w:bookmarkStart w:id="131" w:name="_Toc51763004"/>
      <w:bookmarkStart w:id="132" w:name="_Toc56641252"/>
      <w:bookmarkStart w:id="133" w:name="_Toc59017769"/>
      <w:bookmarkStart w:id="134" w:name="_Toc63199141"/>
      <w:bookmarkStart w:id="135" w:name="_Toc66230570"/>
      <w:bookmarkStart w:id="136" w:name="_Toc68168801"/>
      <w:bookmarkStart w:id="137" w:name="_Toc70545574"/>
      <w:bookmarkStart w:id="138" w:name="_Toc83225087"/>
      <w:bookmarkStart w:id="139" w:name="_Toc90655566"/>
      <w:bookmarkStart w:id="140" w:name="_Toc97231936"/>
      <w:bookmarkStart w:id="141" w:name="_Toc104538342"/>
      <w:bookmarkStart w:id="142" w:name="_Toc129287379"/>
      <w:r w:rsidRPr="00B14BFF">
        <w:lastRenderedPageBreak/>
        <w:t>5.1.6.2.5</w:t>
      </w:r>
      <w:r w:rsidRPr="00B14BFF">
        <w:tab/>
        <w:t xml:space="preserve">Type </w:t>
      </w:r>
      <w:proofErr w:type="spellStart"/>
      <w:r w:rsidRPr="00B14BFF">
        <w:t>EventNotification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0512FCFD" w14:textId="77777777" w:rsidR="003E67DE" w:rsidRPr="00B14BFF" w:rsidRDefault="003E67DE" w:rsidP="003E67DE">
      <w:pPr>
        <w:pStyle w:val="TH"/>
      </w:pPr>
      <w:r w:rsidRPr="00B14BFF">
        <w:t xml:space="preserve">Table 5.1.6.2.5-1: Definition of type </w:t>
      </w:r>
      <w:proofErr w:type="spellStart"/>
      <w:r w:rsidRPr="00B14BFF">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E67DE" w:rsidRPr="00B14BFF" w14:paraId="7B6CD234" w14:textId="77777777" w:rsidTr="00841BFE">
        <w:trPr>
          <w:jc w:val="center"/>
        </w:trPr>
        <w:tc>
          <w:tcPr>
            <w:tcW w:w="1531" w:type="dxa"/>
            <w:shd w:val="clear" w:color="auto" w:fill="C0C0C0"/>
          </w:tcPr>
          <w:p w14:paraId="448030CE" w14:textId="77777777" w:rsidR="003E67DE" w:rsidRPr="00B14BFF" w:rsidRDefault="003E67DE" w:rsidP="00841BFE">
            <w:pPr>
              <w:pStyle w:val="TAH"/>
            </w:pPr>
            <w:r w:rsidRPr="00B14BFF">
              <w:t>Attribute name</w:t>
            </w:r>
          </w:p>
        </w:tc>
        <w:tc>
          <w:tcPr>
            <w:tcW w:w="1559" w:type="dxa"/>
            <w:shd w:val="clear" w:color="auto" w:fill="C0C0C0"/>
          </w:tcPr>
          <w:p w14:paraId="04DD1FD6" w14:textId="77777777" w:rsidR="003E67DE" w:rsidRPr="00B14BFF" w:rsidRDefault="003E67DE" w:rsidP="00841BFE">
            <w:pPr>
              <w:pStyle w:val="TAH"/>
            </w:pPr>
            <w:r w:rsidRPr="00B14BFF">
              <w:t>Data type</w:t>
            </w:r>
          </w:p>
        </w:tc>
        <w:tc>
          <w:tcPr>
            <w:tcW w:w="425" w:type="dxa"/>
            <w:shd w:val="clear" w:color="auto" w:fill="C0C0C0"/>
          </w:tcPr>
          <w:p w14:paraId="321B15C8" w14:textId="77777777" w:rsidR="003E67DE" w:rsidRPr="00B14BFF" w:rsidRDefault="003E67DE" w:rsidP="00841BFE">
            <w:pPr>
              <w:pStyle w:val="TAH"/>
            </w:pPr>
            <w:r w:rsidRPr="00B14BFF">
              <w:t>P</w:t>
            </w:r>
          </w:p>
        </w:tc>
        <w:tc>
          <w:tcPr>
            <w:tcW w:w="1134" w:type="dxa"/>
            <w:shd w:val="clear" w:color="auto" w:fill="C0C0C0"/>
          </w:tcPr>
          <w:p w14:paraId="541F669B" w14:textId="77777777" w:rsidR="003E67DE" w:rsidRPr="00B14BFF" w:rsidRDefault="003E67DE" w:rsidP="00841BFE">
            <w:pPr>
              <w:pStyle w:val="TAH"/>
            </w:pPr>
            <w:r w:rsidRPr="00B14BFF">
              <w:t>Cardinality</w:t>
            </w:r>
          </w:p>
        </w:tc>
        <w:tc>
          <w:tcPr>
            <w:tcW w:w="2856" w:type="dxa"/>
            <w:shd w:val="clear" w:color="auto" w:fill="C0C0C0"/>
          </w:tcPr>
          <w:p w14:paraId="53B0370D" w14:textId="77777777" w:rsidR="003E67DE" w:rsidRPr="00B14BFF" w:rsidRDefault="003E67DE" w:rsidP="00841BFE">
            <w:pPr>
              <w:pStyle w:val="TAH"/>
              <w:rPr>
                <w:rFonts w:cs="Arial"/>
                <w:szCs w:val="18"/>
              </w:rPr>
            </w:pPr>
            <w:r w:rsidRPr="00B14BFF">
              <w:rPr>
                <w:rFonts w:cs="Arial"/>
                <w:szCs w:val="18"/>
              </w:rPr>
              <w:t>Description</w:t>
            </w:r>
          </w:p>
        </w:tc>
        <w:tc>
          <w:tcPr>
            <w:tcW w:w="1843" w:type="dxa"/>
            <w:shd w:val="clear" w:color="auto" w:fill="C0C0C0"/>
          </w:tcPr>
          <w:p w14:paraId="2A3CD965" w14:textId="77777777" w:rsidR="003E67DE" w:rsidRPr="00B14BFF" w:rsidRDefault="003E67DE" w:rsidP="00841BFE">
            <w:pPr>
              <w:pStyle w:val="TAH"/>
              <w:rPr>
                <w:rFonts w:cs="Arial"/>
                <w:szCs w:val="18"/>
              </w:rPr>
            </w:pPr>
            <w:r w:rsidRPr="00B14BFF">
              <w:rPr>
                <w:rFonts w:cs="Arial"/>
                <w:szCs w:val="18"/>
              </w:rPr>
              <w:t>Applicability</w:t>
            </w:r>
          </w:p>
        </w:tc>
      </w:tr>
      <w:tr w:rsidR="003E67DE" w:rsidRPr="00B14BFF" w14:paraId="7B58B712" w14:textId="77777777" w:rsidTr="00841BFE">
        <w:trPr>
          <w:jc w:val="center"/>
        </w:trPr>
        <w:tc>
          <w:tcPr>
            <w:tcW w:w="1531" w:type="dxa"/>
          </w:tcPr>
          <w:p w14:paraId="18C8FEEB" w14:textId="77777777" w:rsidR="003E67DE" w:rsidRPr="00B14BFF" w:rsidRDefault="003E67DE" w:rsidP="00841BFE">
            <w:pPr>
              <w:keepNext/>
              <w:keepLines/>
              <w:spacing w:after="0"/>
              <w:rPr>
                <w:rFonts w:ascii="Arial" w:hAnsi="Arial"/>
                <w:sz w:val="18"/>
              </w:rPr>
            </w:pPr>
            <w:r w:rsidRPr="00B14BFF">
              <w:rPr>
                <w:rFonts w:ascii="Arial" w:hAnsi="Arial"/>
                <w:sz w:val="18"/>
              </w:rPr>
              <w:t>e</w:t>
            </w:r>
            <w:r w:rsidRPr="00B14BFF">
              <w:rPr>
                <w:rFonts w:ascii="Arial" w:hAnsi="Arial" w:hint="eastAsia"/>
                <w:sz w:val="18"/>
              </w:rPr>
              <w:t>vent</w:t>
            </w:r>
          </w:p>
        </w:tc>
        <w:tc>
          <w:tcPr>
            <w:tcW w:w="1559" w:type="dxa"/>
          </w:tcPr>
          <w:p w14:paraId="71E831BE" w14:textId="77777777" w:rsidR="003E67DE" w:rsidRPr="00B14BFF" w:rsidRDefault="003E67DE" w:rsidP="00841BFE">
            <w:pPr>
              <w:keepNext/>
              <w:keepLines/>
              <w:spacing w:after="0"/>
              <w:rPr>
                <w:rFonts w:ascii="Arial" w:hAnsi="Arial"/>
                <w:sz w:val="18"/>
              </w:rPr>
            </w:pPr>
            <w:proofErr w:type="spellStart"/>
            <w:r w:rsidRPr="00B14BFF">
              <w:rPr>
                <w:rFonts w:ascii="Arial" w:hAnsi="Arial" w:hint="eastAsia"/>
                <w:sz w:val="18"/>
              </w:rPr>
              <w:t>NwdafEvent</w:t>
            </w:r>
            <w:proofErr w:type="spellEnd"/>
          </w:p>
        </w:tc>
        <w:tc>
          <w:tcPr>
            <w:tcW w:w="425" w:type="dxa"/>
          </w:tcPr>
          <w:p w14:paraId="73C944F3" w14:textId="77777777" w:rsidR="003E67DE" w:rsidRPr="00B14BFF" w:rsidRDefault="003E67DE" w:rsidP="00841BFE">
            <w:pPr>
              <w:pStyle w:val="TAC"/>
            </w:pPr>
            <w:r w:rsidRPr="00B14BFF">
              <w:rPr>
                <w:rFonts w:hint="eastAsia"/>
              </w:rPr>
              <w:t>M</w:t>
            </w:r>
          </w:p>
        </w:tc>
        <w:tc>
          <w:tcPr>
            <w:tcW w:w="1134" w:type="dxa"/>
          </w:tcPr>
          <w:p w14:paraId="0B671318" w14:textId="77777777" w:rsidR="003E67DE" w:rsidRPr="00B14BFF" w:rsidRDefault="003E67DE" w:rsidP="00841BFE">
            <w:pPr>
              <w:keepNext/>
              <w:keepLines/>
              <w:spacing w:after="0"/>
              <w:rPr>
                <w:rFonts w:ascii="Arial" w:hAnsi="Arial"/>
                <w:sz w:val="18"/>
              </w:rPr>
            </w:pPr>
            <w:r w:rsidRPr="00B14BFF">
              <w:rPr>
                <w:rFonts w:ascii="Arial" w:hAnsi="Arial" w:hint="eastAsia"/>
                <w:sz w:val="18"/>
              </w:rPr>
              <w:t>1</w:t>
            </w:r>
          </w:p>
        </w:tc>
        <w:tc>
          <w:tcPr>
            <w:tcW w:w="2856" w:type="dxa"/>
          </w:tcPr>
          <w:p w14:paraId="0C543A17" w14:textId="77777777" w:rsidR="003E67DE" w:rsidRPr="00B14BFF" w:rsidRDefault="003E67DE" w:rsidP="00841BFE">
            <w:pPr>
              <w:keepNext/>
              <w:keepLines/>
              <w:spacing w:after="0"/>
              <w:rPr>
                <w:rFonts w:ascii="Arial" w:hAnsi="Arial"/>
                <w:sz w:val="18"/>
              </w:rPr>
            </w:pPr>
            <w:r w:rsidRPr="00B14BFF">
              <w:rPr>
                <w:rFonts w:ascii="Arial" w:hAnsi="Arial"/>
                <w:sz w:val="18"/>
              </w:rPr>
              <w:t>Event that is notified.</w:t>
            </w:r>
          </w:p>
        </w:tc>
        <w:tc>
          <w:tcPr>
            <w:tcW w:w="1843" w:type="dxa"/>
          </w:tcPr>
          <w:p w14:paraId="16454AF1" w14:textId="77777777" w:rsidR="003E67DE" w:rsidRPr="00B14BFF" w:rsidRDefault="003E67DE" w:rsidP="00841BFE">
            <w:pPr>
              <w:keepNext/>
              <w:keepLines/>
              <w:spacing w:after="0"/>
              <w:rPr>
                <w:rFonts w:ascii="Arial" w:hAnsi="Arial" w:cs="Arial"/>
                <w:sz w:val="18"/>
                <w:szCs w:val="18"/>
              </w:rPr>
            </w:pPr>
          </w:p>
        </w:tc>
      </w:tr>
      <w:tr w:rsidR="003E67DE" w:rsidRPr="00B14BFF" w14:paraId="4F447FE7" w14:textId="77777777" w:rsidTr="00841BFE">
        <w:trPr>
          <w:jc w:val="center"/>
        </w:trPr>
        <w:tc>
          <w:tcPr>
            <w:tcW w:w="1531" w:type="dxa"/>
          </w:tcPr>
          <w:p w14:paraId="15741E3C" w14:textId="77777777" w:rsidR="003E67DE" w:rsidRPr="00B14BFF" w:rsidRDefault="003E67DE" w:rsidP="00841BFE">
            <w:pPr>
              <w:pStyle w:val="TAL"/>
            </w:pPr>
            <w:r w:rsidRPr="00B14BFF">
              <w:t>expiry</w:t>
            </w:r>
          </w:p>
        </w:tc>
        <w:tc>
          <w:tcPr>
            <w:tcW w:w="1559" w:type="dxa"/>
          </w:tcPr>
          <w:p w14:paraId="22B89E78" w14:textId="77777777" w:rsidR="003E67DE" w:rsidRPr="00B14BFF" w:rsidRDefault="003E67DE" w:rsidP="00841BFE">
            <w:pPr>
              <w:pStyle w:val="TAL"/>
            </w:pPr>
            <w:proofErr w:type="spellStart"/>
            <w:r w:rsidRPr="00B14BFF">
              <w:t>DateTime</w:t>
            </w:r>
            <w:proofErr w:type="spellEnd"/>
          </w:p>
        </w:tc>
        <w:tc>
          <w:tcPr>
            <w:tcW w:w="425" w:type="dxa"/>
          </w:tcPr>
          <w:p w14:paraId="1FA41DB0" w14:textId="77777777" w:rsidR="003E67DE" w:rsidRPr="00B14BFF" w:rsidRDefault="003E67DE" w:rsidP="00841BFE">
            <w:pPr>
              <w:pStyle w:val="TAC"/>
            </w:pPr>
            <w:r w:rsidRPr="00B14BFF">
              <w:t>O</w:t>
            </w:r>
          </w:p>
        </w:tc>
        <w:tc>
          <w:tcPr>
            <w:tcW w:w="1134" w:type="dxa"/>
          </w:tcPr>
          <w:p w14:paraId="7613B656" w14:textId="77777777" w:rsidR="003E67DE" w:rsidRPr="00B14BFF" w:rsidRDefault="003E67DE" w:rsidP="00841BFE">
            <w:pPr>
              <w:pStyle w:val="TAL"/>
            </w:pPr>
            <w:r w:rsidRPr="00B14BFF">
              <w:t>0..1</w:t>
            </w:r>
          </w:p>
        </w:tc>
        <w:tc>
          <w:tcPr>
            <w:tcW w:w="2856" w:type="dxa"/>
          </w:tcPr>
          <w:p w14:paraId="6D46F36E" w14:textId="77777777" w:rsidR="003E67DE" w:rsidRPr="00B14BFF" w:rsidRDefault="003E67DE" w:rsidP="00841BFE">
            <w:pPr>
              <w:pStyle w:val="TAL"/>
            </w:pPr>
            <w:r w:rsidRPr="00B14BFF">
              <w:t>It defines the expiration time after which the analytics information will become invalid.</w:t>
            </w:r>
          </w:p>
        </w:tc>
        <w:tc>
          <w:tcPr>
            <w:tcW w:w="1843" w:type="dxa"/>
          </w:tcPr>
          <w:p w14:paraId="55F5BC45" w14:textId="77777777" w:rsidR="003E67DE" w:rsidRPr="00B14BFF" w:rsidRDefault="003E67DE" w:rsidP="00841BFE">
            <w:pPr>
              <w:pStyle w:val="TAL"/>
              <w:rPr>
                <w:rFonts w:cs="Arial"/>
                <w:szCs w:val="18"/>
              </w:rPr>
            </w:pPr>
          </w:p>
        </w:tc>
      </w:tr>
      <w:tr w:rsidR="003E67DE" w:rsidRPr="00B14BFF" w14:paraId="538D095C" w14:textId="77777777" w:rsidTr="00841BFE">
        <w:trPr>
          <w:jc w:val="center"/>
        </w:trPr>
        <w:tc>
          <w:tcPr>
            <w:tcW w:w="1531" w:type="dxa"/>
          </w:tcPr>
          <w:p w14:paraId="11EB9CC8" w14:textId="77777777" w:rsidR="003E67DE" w:rsidRPr="00B14BFF" w:rsidRDefault="003E67DE" w:rsidP="00841BFE">
            <w:pPr>
              <w:pStyle w:val="TAL"/>
            </w:pPr>
            <w:proofErr w:type="spellStart"/>
            <w:r w:rsidRPr="00B14BFF">
              <w:t>timeStampGen</w:t>
            </w:r>
            <w:proofErr w:type="spellEnd"/>
          </w:p>
        </w:tc>
        <w:tc>
          <w:tcPr>
            <w:tcW w:w="1559" w:type="dxa"/>
          </w:tcPr>
          <w:p w14:paraId="16EA72A9" w14:textId="77777777" w:rsidR="003E67DE" w:rsidRPr="00B14BFF" w:rsidRDefault="003E67DE" w:rsidP="00841BFE">
            <w:pPr>
              <w:pStyle w:val="TAL"/>
            </w:pPr>
            <w:proofErr w:type="spellStart"/>
            <w:r w:rsidRPr="00B14BFF">
              <w:t>DateTime</w:t>
            </w:r>
            <w:proofErr w:type="spellEnd"/>
          </w:p>
        </w:tc>
        <w:tc>
          <w:tcPr>
            <w:tcW w:w="425" w:type="dxa"/>
          </w:tcPr>
          <w:p w14:paraId="3B3D743E" w14:textId="77777777" w:rsidR="003E67DE" w:rsidRPr="00B14BFF" w:rsidRDefault="003E67DE" w:rsidP="00841BFE">
            <w:pPr>
              <w:pStyle w:val="TAC"/>
            </w:pPr>
            <w:r w:rsidRPr="00B14BFF">
              <w:t>O</w:t>
            </w:r>
          </w:p>
        </w:tc>
        <w:tc>
          <w:tcPr>
            <w:tcW w:w="1134" w:type="dxa"/>
          </w:tcPr>
          <w:p w14:paraId="3FA146DD" w14:textId="77777777" w:rsidR="003E67DE" w:rsidRPr="00B14BFF" w:rsidRDefault="003E67DE" w:rsidP="00841BFE">
            <w:pPr>
              <w:pStyle w:val="TAL"/>
            </w:pPr>
            <w:r w:rsidRPr="00B14BFF">
              <w:t>0..1</w:t>
            </w:r>
          </w:p>
        </w:tc>
        <w:tc>
          <w:tcPr>
            <w:tcW w:w="2856" w:type="dxa"/>
          </w:tcPr>
          <w:p w14:paraId="29286C0C" w14:textId="77777777" w:rsidR="003E67DE" w:rsidRPr="00B14BFF" w:rsidRDefault="003E67DE" w:rsidP="00841BFE">
            <w:pPr>
              <w:pStyle w:val="TAL"/>
            </w:pPr>
            <w:r w:rsidRPr="00B14BFF">
              <w:t>It defines the timestamp of analytics generation.</w:t>
            </w:r>
          </w:p>
        </w:tc>
        <w:tc>
          <w:tcPr>
            <w:tcW w:w="1843" w:type="dxa"/>
          </w:tcPr>
          <w:p w14:paraId="0EC5C115" w14:textId="77777777" w:rsidR="003E67DE" w:rsidRPr="00B14BFF" w:rsidRDefault="003E67DE" w:rsidP="00841BFE">
            <w:pPr>
              <w:pStyle w:val="TAL"/>
            </w:pPr>
          </w:p>
        </w:tc>
      </w:tr>
      <w:tr w:rsidR="003E67DE" w:rsidRPr="00B14BFF" w14:paraId="6FAF4BDB" w14:textId="77777777" w:rsidTr="00841BFE">
        <w:trPr>
          <w:jc w:val="center"/>
        </w:trPr>
        <w:tc>
          <w:tcPr>
            <w:tcW w:w="1531" w:type="dxa"/>
          </w:tcPr>
          <w:p w14:paraId="64ACFA3E" w14:textId="77777777" w:rsidR="003E67DE" w:rsidRPr="00B14BFF" w:rsidRDefault="003E67DE" w:rsidP="00841BFE">
            <w:pPr>
              <w:pStyle w:val="TAL"/>
            </w:pPr>
            <w:proofErr w:type="spellStart"/>
            <w:r w:rsidRPr="00B14BFF">
              <w:t>nwPerfs</w:t>
            </w:r>
            <w:proofErr w:type="spellEnd"/>
          </w:p>
        </w:tc>
        <w:tc>
          <w:tcPr>
            <w:tcW w:w="1559" w:type="dxa"/>
          </w:tcPr>
          <w:p w14:paraId="5B0904F9" w14:textId="77777777" w:rsidR="003E67DE" w:rsidRPr="00B14BFF" w:rsidRDefault="003E67DE" w:rsidP="00841BFE">
            <w:pPr>
              <w:pStyle w:val="TAL"/>
            </w:pPr>
            <w:proofErr w:type="gramStart"/>
            <w:r w:rsidRPr="00B14BFF">
              <w:t>array(</w:t>
            </w:r>
            <w:proofErr w:type="spellStart"/>
            <w:proofErr w:type="gramEnd"/>
            <w:r w:rsidRPr="00B14BFF">
              <w:t>NetworkPerfInfo</w:t>
            </w:r>
            <w:proofErr w:type="spellEnd"/>
            <w:r w:rsidRPr="00B14BFF">
              <w:t>)</w:t>
            </w:r>
          </w:p>
        </w:tc>
        <w:tc>
          <w:tcPr>
            <w:tcW w:w="425" w:type="dxa"/>
          </w:tcPr>
          <w:p w14:paraId="0410A63E" w14:textId="77777777" w:rsidR="003E67DE" w:rsidRPr="00B14BFF" w:rsidRDefault="003E67DE" w:rsidP="00841BFE">
            <w:pPr>
              <w:pStyle w:val="TAC"/>
            </w:pPr>
            <w:r w:rsidRPr="00B14BFF">
              <w:t>C</w:t>
            </w:r>
          </w:p>
        </w:tc>
        <w:tc>
          <w:tcPr>
            <w:tcW w:w="1134" w:type="dxa"/>
          </w:tcPr>
          <w:p w14:paraId="0DC64D93" w14:textId="77777777" w:rsidR="003E67DE" w:rsidRPr="00B14BFF" w:rsidRDefault="003E67DE" w:rsidP="00841BFE">
            <w:pPr>
              <w:pStyle w:val="TAL"/>
            </w:pPr>
            <w:proofErr w:type="gramStart"/>
            <w:r w:rsidRPr="00B14BFF">
              <w:t>1..N</w:t>
            </w:r>
            <w:proofErr w:type="gramEnd"/>
          </w:p>
        </w:tc>
        <w:tc>
          <w:tcPr>
            <w:tcW w:w="2856" w:type="dxa"/>
          </w:tcPr>
          <w:p w14:paraId="0B9ACAF6" w14:textId="77777777" w:rsidR="003E67DE" w:rsidRPr="00B14BFF" w:rsidRDefault="003E67DE" w:rsidP="00841BFE">
            <w:pPr>
              <w:pStyle w:val="TAL"/>
              <w:rPr>
                <w:rFonts w:cs="Arial"/>
                <w:szCs w:val="18"/>
              </w:rPr>
            </w:pPr>
            <w:r w:rsidRPr="00B14BFF">
              <w:t>The network performance information.</w:t>
            </w:r>
          </w:p>
        </w:tc>
        <w:tc>
          <w:tcPr>
            <w:tcW w:w="1843" w:type="dxa"/>
          </w:tcPr>
          <w:p w14:paraId="4C68E894" w14:textId="77777777" w:rsidR="003E67DE" w:rsidRPr="00B14BFF" w:rsidRDefault="003E67DE" w:rsidP="00841BFE">
            <w:pPr>
              <w:pStyle w:val="TAL"/>
              <w:rPr>
                <w:rFonts w:cs="Arial"/>
                <w:szCs w:val="18"/>
              </w:rPr>
            </w:pPr>
            <w:proofErr w:type="spellStart"/>
            <w:r w:rsidRPr="00B14BFF">
              <w:t>NetworkPerformance</w:t>
            </w:r>
            <w:proofErr w:type="spellEnd"/>
          </w:p>
        </w:tc>
      </w:tr>
      <w:tr w:rsidR="003E67DE" w:rsidRPr="00B14BFF" w14:paraId="1452C3F8" w14:textId="77777777" w:rsidTr="00841BFE">
        <w:trPr>
          <w:jc w:val="center"/>
        </w:trPr>
        <w:tc>
          <w:tcPr>
            <w:tcW w:w="1531" w:type="dxa"/>
          </w:tcPr>
          <w:p w14:paraId="32FE0573" w14:textId="77777777" w:rsidR="003E67DE" w:rsidRPr="00B14BFF" w:rsidRDefault="003E67DE" w:rsidP="00841BFE">
            <w:pPr>
              <w:pStyle w:val="TAL"/>
            </w:pPr>
            <w:proofErr w:type="spellStart"/>
            <w:r w:rsidRPr="00B14BFF">
              <w:t>nfLoadLevelInfos</w:t>
            </w:r>
            <w:proofErr w:type="spellEnd"/>
          </w:p>
        </w:tc>
        <w:tc>
          <w:tcPr>
            <w:tcW w:w="1559" w:type="dxa"/>
          </w:tcPr>
          <w:p w14:paraId="5623CE0A" w14:textId="77777777" w:rsidR="003E67DE" w:rsidRPr="00B14BFF" w:rsidRDefault="003E67DE" w:rsidP="00841BFE">
            <w:pPr>
              <w:pStyle w:val="TAL"/>
            </w:pPr>
            <w:proofErr w:type="gramStart"/>
            <w:r w:rsidRPr="00B14BFF">
              <w:t>array(</w:t>
            </w:r>
            <w:proofErr w:type="spellStart"/>
            <w:proofErr w:type="gramEnd"/>
            <w:r w:rsidRPr="00B14BFF">
              <w:t>NfLoadLevelInformation</w:t>
            </w:r>
            <w:proofErr w:type="spellEnd"/>
            <w:r w:rsidRPr="00B14BFF">
              <w:t>)</w:t>
            </w:r>
          </w:p>
        </w:tc>
        <w:tc>
          <w:tcPr>
            <w:tcW w:w="425" w:type="dxa"/>
          </w:tcPr>
          <w:p w14:paraId="36A4377D" w14:textId="77777777" w:rsidR="003E67DE" w:rsidRPr="00B14BFF" w:rsidRDefault="003E67DE" w:rsidP="00841BFE">
            <w:pPr>
              <w:pStyle w:val="TAC"/>
            </w:pPr>
            <w:r w:rsidRPr="00B14BFF">
              <w:t>C</w:t>
            </w:r>
          </w:p>
        </w:tc>
        <w:tc>
          <w:tcPr>
            <w:tcW w:w="1134" w:type="dxa"/>
          </w:tcPr>
          <w:p w14:paraId="54F198CA" w14:textId="77777777" w:rsidR="003E67DE" w:rsidRPr="00B14BFF" w:rsidRDefault="003E67DE" w:rsidP="00841BFE">
            <w:pPr>
              <w:pStyle w:val="TAL"/>
            </w:pPr>
            <w:proofErr w:type="gramStart"/>
            <w:r w:rsidRPr="00B14BFF">
              <w:t>1..N</w:t>
            </w:r>
            <w:proofErr w:type="gramEnd"/>
          </w:p>
        </w:tc>
        <w:tc>
          <w:tcPr>
            <w:tcW w:w="2856" w:type="dxa"/>
          </w:tcPr>
          <w:p w14:paraId="537F6A2E" w14:textId="77777777" w:rsidR="003E67DE" w:rsidRPr="00B14BFF" w:rsidRDefault="003E67DE" w:rsidP="00841BFE">
            <w:pPr>
              <w:pStyle w:val="TAL"/>
            </w:pPr>
            <w:r w:rsidRPr="00B14BFF">
              <w:rPr>
                <w:rFonts w:cs="Arial"/>
                <w:szCs w:val="18"/>
              </w:rPr>
              <w:t xml:space="preserve">The NF load level information. When subscribed event is "NF_LOAD", the </w:t>
            </w:r>
            <w:proofErr w:type="spellStart"/>
            <w:r w:rsidRPr="00B14BFF">
              <w:rPr>
                <w:rFonts w:cs="Arial"/>
                <w:szCs w:val="18"/>
              </w:rPr>
              <w:t>nfLoadLevelInfos</w:t>
            </w:r>
            <w:proofErr w:type="spellEnd"/>
            <w:r w:rsidRPr="00B14BFF">
              <w:rPr>
                <w:rFonts w:cs="Arial"/>
                <w:szCs w:val="18"/>
              </w:rPr>
              <w:t xml:space="preserve"> shall be included.</w:t>
            </w:r>
          </w:p>
        </w:tc>
        <w:tc>
          <w:tcPr>
            <w:tcW w:w="1843" w:type="dxa"/>
          </w:tcPr>
          <w:p w14:paraId="5A1936A8" w14:textId="77777777" w:rsidR="003E67DE" w:rsidRPr="00B14BFF" w:rsidRDefault="003E67DE" w:rsidP="00841BFE">
            <w:pPr>
              <w:pStyle w:val="TAL"/>
              <w:rPr>
                <w:rFonts w:cs="Arial"/>
                <w:szCs w:val="18"/>
              </w:rPr>
            </w:pPr>
            <w:proofErr w:type="spellStart"/>
            <w:r w:rsidRPr="00B14BFF">
              <w:rPr>
                <w:rFonts w:cs="Arial"/>
                <w:szCs w:val="18"/>
              </w:rPr>
              <w:t>NfLoad</w:t>
            </w:r>
            <w:proofErr w:type="spellEnd"/>
          </w:p>
        </w:tc>
      </w:tr>
      <w:tr w:rsidR="003E67DE" w:rsidRPr="00B14BFF" w14:paraId="4C330A15" w14:textId="77777777" w:rsidTr="00841BFE">
        <w:trPr>
          <w:jc w:val="center"/>
        </w:trPr>
        <w:tc>
          <w:tcPr>
            <w:tcW w:w="1531" w:type="dxa"/>
          </w:tcPr>
          <w:p w14:paraId="4634BB03" w14:textId="77777777" w:rsidR="003E67DE" w:rsidRPr="00B14BFF" w:rsidRDefault="003E67DE" w:rsidP="00841BFE">
            <w:pPr>
              <w:pStyle w:val="TAL"/>
            </w:pPr>
            <w:proofErr w:type="spellStart"/>
            <w:r w:rsidRPr="00B14BFF">
              <w:t>nsiLoadLevelInfos</w:t>
            </w:r>
            <w:proofErr w:type="spellEnd"/>
          </w:p>
        </w:tc>
        <w:tc>
          <w:tcPr>
            <w:tcW w:w="1559" w:type="dxa"/>
          </w:tcPr>
          <w:p w14:paraId="6FF74B96" w14:textId="77777777" w:rsidR="003E67DE" w:rsidRPr="00B14BFF" w:rsidRDefault="003E67DE" w:rsidP="00841BFE">
            <w:pPr>
              <w:pStyle w:val="TAL"/>
            </w:pPr>
            <w:proofErr w:type="gramStart"/>
            <w:r w:rsidRPr="00B14BFF">
              <w:t>array(</w:t>
            </w:r>
            <w:proofErr w:type="spellStart"/>
            <w:proofErr w:type="gramEnd"/>
            <w:r w:rsidRPr="00B14BFF">
              <w:t>NsiLoadLevelInfo</w:t>
            </w:r>
            <w:proofErr w:type="spellEnd"/>
            <w:r w:rsidRPr="00B14BFF">
              <w:t>)</w:t>
            </w:r>
          </w:p>
        </w:tc>
        <w:tc>
          <w:tcPr>
            <w:tcW w:w="425" w:type="dxa"/>
          </w:tcPr>
          <w:p w14:paraId="7D1BB01A" w14:textId="77777777" w:rsidR="003E67DE" w:rsidRPr="00B14BFF" w:rsidRDefault="003E67DE" w:rsidP="00841BFE">
            <w:pPr>
              <w:pStyle w:val="TAC"/>
            </w:pPr>
            <w:r w:rsidRPr="00B14BFF">
              <w:t>C</w:t>
            </w:r>
          </w:p>
        </w:tc>
        <w:tc>
          <w:tcPr>
            <w:tcW w:w="1134" w:type="dxa"/>
          </w:tcPr>
          <w:p w14:paraId="2A3FC3F7" w14:textId="77777777" w:rsidR="003E67DE" w:rsidRPr="00B14BFF" w:rsidRDefault="003E67DE" w:rsidP="00841BFE">
            <w:pPr>
              <w:pStyle w:val="TAL"/>
            </w:pPr>
            <w:proofErr w:type="gramStart"/>
            <w:r w:rsidRPr="00B14BFF">
              <w:t>1..N</w:t>
            </w:r>
            <w:proofErr w:type="gramEnd"/>
          </w:p>
        </w:tc>
        <w:tc>
          <w:tcPr>
            <w:tcW w:w="2856" w:type="dxa"/>
          </w:tcPr>
          <w:p w14:paraId="6B4DB192" w14:textId="77777777" w:rsidR="003E67DE" w:rsidRPr="00B14BFF" w:rsidRDefault="003E67DE" w:rsidP="00841BFE">
            <w:pPr>
              <w:keepNext/>
              <w:keepLines/>
              <w:spacing w:after="0"/>
              <w:rPr>
                <w:rFonts w:ascii="Arial" w:hAnsi="Arial" w:cs="Arial"/>
                <w:sz w:val="18"/>
                <w:szCs w:val="18"/>
              </w:rPr>
            </w:pPr>
            <w:r w:rsidRPr="00B14BFF">
              <w:rPr>
                <w:rFonts w:ascii="Arial" w:hAnsi="Arial" w:cs="Arial"/>
                <w:sz w:val="18"/>
                <w:szCs w:val="18"/>
              </w:rPr>
              <w:t>Each element identifies the load level information for each S-NSSAI and the optionally associated network slice instance.</w:t>
            </w:r>
          </w:p>
          <w:p w14:paraId="1EA21BE3" w14:textId="77777777" w:rsidR="003E67DE" w:rsidRPr="00B14BFF" w:rsidRDefault="003E67DE" w:rsidP="00841BFE">
            <w:pPr>
              <w:pStyle w:val="TAL"/>
              <w:rPr>
                <w:rFonts w:cs="Arial"/>
                <w:szCs w:val="18"/>
              </w:rPr>
            </w:pPr>
            <w:r w:rsidRPr="00B14BFF">
              <w:t>Shall be included when subscribed event is "</w:t>
            </w:r>
            <w:r w:rsidRPr="00B14BFF">
              <w:rPr>
                <w:lang w:eastAsia="zh-CN"/>
              </w:rPr>
              <w:t>NSI_LOAD_LEVEL</w:t>
            </w:r>
            <w:r w:rsidRPr="00B14BFF">
              <w:t>".</w:t>
            </w:r>
          </w:p>
        </w:tc>
        <w:tc>
          <w:tcPr>
            <w:tcW w:w="1843" w:type="dxa"/>
          </w:tcPr>
          <w:p w14:paraId="4C149208" w14:textId="77777777" w:rsidR="003E67DE" w:rsidRPr="00B14BFF" w:rsidRDefault="003E67DE" w:rsidP="00841BFE">
            <w:pPr>
              <w:pStyle w:val="TAL"/>
              <w:rPr>
                <w:rFonts w:cs="Arial"/>
                <w:szCs w:val="18"/>
              </w:rPr>
            </w:pPr>
            <w:proofErr w:type="spellStart"/>
            <w:r w:rsidRPr="00B14BFF">
              <w:rPr>
                <w:lang w:eastAsia="zh-CN"/>
              </w:rPr>
              <w:t>NsiLoad</w:t>
            </w:r>
            <w:proofErr w:type="spellEnd"/>
          </w:p>
        </w:tc>
      </w:tr>
      <w:tr w:rsidR="003E67DE" w:rsidRPr="00B14BFF" w14:paraId="697086B6" w14:textId="77777777" w:rsidTr="00841BFE">
        <w:trPr>
          <w:jc w:val="center"/>
        </w:trPr>
        <w:tc>
          <w:tcPr>
            <w:tcW w:w="1531" w:type="dxa"/>
          </w:tcPr>
          <w:p w14:paraId="5D16A4EA" w14:textId="77777777" w:rsidR="003E67DE" w:rsidRPr="00B14BFF" w:rsidRDefault="003E67DE" w:rsidP="00841BFE">
            <w:pPr>
              <w:keepNext/>
              <w:keepLines/>
              <w:spacing w:after="0"/>
              <w:rPr>
                <w:rFonts w:ascii="Arial" w:hAnsi="Arial"/>
                <w:sz w:val="18"/>
              </w:rPr>
            </w:pPr>
            <w:proofErr w:type="spellStart"/>
            <w:r w:rsidRPr="00B14BFF">
              <w:rPr>
                <w:rFonts w:ascii="Arial" w:hAnsi="Arial"/>
                <w:sz w:val="18"/>
              </w:rPr>
              <w:t>qosSustainInfos</w:t>
            </w:r>
            <w:proofErr w:type="spellEnd"/>
          </w:p>
        </w:tc>
        <w:tc>
          <w:tcPr>
            <w:tcW w:w="1559" w:type="dxa"/>
          </w:tcPr>
          <w:p w14:paraId="48C18451" w14:textId="77777777" w:rsidR="003E67DE" w:rsidRPr="00B14BFF" w:rsidRDefault="003E67DE" w:rsidP="00841BFE">
            <w:pPr>
              <w:keepNext/>
              <w:keepLines/>
              <w:spacing w:after="0"/>
              <w:rPr>
                <w:rFonts w:ascii="Arial" w:hAnsi="Arial"/>
                <w:sz w:val="18"/>
              </w:rPr>
            </w:pPr>
            <w:proofErr w:type="gramStart"/>
            <w:r w:rsidRPr="00B14BFF">
              <w:rPr>
                <w:rFonts w:ascii="Arial" w:hAnsi="Arial"/>
                <w:sz w:val="18"/>
              </w:rPr>
              <w:t>array(</w:t>
            </w:r>
            <w:proofErr w:type="spellStart"/>
            <w:proofErr w:type="gramEnd"/>
            <w:r w:rsidRPr="00B14BFF">
              <w:rPr>
                <w:rFonts w:ascii="Arial" w:hAnsi="Arial"/>
                <w:sz w:val="18"/>
              </w:rPr>
              <w:t>QosSustainabilityInfo</w:t>
            </w:r>
            <w:proofErr w:type="spellEnd"/>
            <w:r w:rsidRPr="00B14BFF">
              <w:rPr>
                <w:rFonts w:ascii="Arial" w:hAnsi="Arial"/>
                <w:sz w:val="18"/>
              </w:rPr>
              <w:t>)</w:t>
            </w:r>
          </w:p>
        </w:tc>
        <w:tc>
          <w:tcPr>
            <w:tcW w:w="425" w:type="dxa"/>
          </w:tcPr>
          <w:p w14:paraId="42FDF310" w14:textId="77777777" w:rsidR="003E67DE" w:rsidRPr="00B14BFF" w:rsidRDefault="003E67DE" w:rsidP="00841BFE">
            <w:pPr>
              <w:pStyle w:val="TAC"/>
              <w:rPr>
                <w:lang w:eastAsia="zh-CN"/>
              </w:rPr>
            </w:pPr>
            <w:r w:rsidRPr="00B14BFF">
              <w:t>C</w:t>
            </w:r>
          </w:p>
        </w:tc>
        <w:tc>
          <w:tcPr>
            <w:tcW w:w="1134" w:type="dxa"/>
          </w:tcPr>
          <w:p w14:paraId="23628C46" w14:textId="77777777" w:rsidR="003E67DE" w:rsidRPr="00B14BFF" w:rsidRDefault="003E67DE" w:rsidP="00841BFE">
            <w:pPr>
              <w:keepNext/>
              <w:keepLines/>
              <w:spacing w:after="0"/>
              <w:rPr>
                <w:rFonts w:ascii="Arial" w:hAnsi="Arial"/>
                <w:sz w:val="18"/>
              </w:rPr>
            </w:pPr>
            <w:proofErr w:type="gramStart"/>
            <w:r w:rsidRPr="00B14BFF">
              <w:rPr>
                <w:rFonts w:ascii="Arial" w:hAnsi="Arial"/>
                <w:sz w:val="18"/>
              </w:rPr>
              <w:t>1..N</w:t>
            </w:r>
            <w:proofErr w:type="gramEnd"/>
          </w:p>
        </w:tc>
        <w:tc>
          <w:tcPr>
            <w:tcW w:w="2856" w:type="dxa"/>
          </w:tcPr>
          <w:p w14:paraId="16AC1CA5" w14:textId="77777777" w:rsidR="003E67DE" w:rsidRPr="00B14BFF" w:rsidRDefault="003E67DE" w:rsidP="00841BFE">
            <w:pPr>
              <w:keepNext/>
              <w:keepLines/>
              <w:spacing w:after="0"/>
              <w:rPr>
                <w:rFonts w:ascii="Arial" w:hAnsi="Arial" w:cs="Arial"/>
                <w:sz w:val="18"/>
                <w:szCs w:val="18"/>
              </w:rPr>
            </w:pPr>
            <w:r w:rsidRPr="00B14BFF">
              <w:rPr>
                <w:rFonts w:ascii="Arial" w:hAnsi="Arial" w:cs="Arial"/>
                <w:sz w:val="18"/>
                <w:szCs w:val="18"/>
              </w:rPr>
              <w:t>The QoS sustainability information.</w:t>
            </w:r>
          </w:p>
          <w:p w14:paraId="63D396CB" w14:textId="77777777" w:rsidR="003E67DE" w:rsidRPr="00B14BFF" w:rsidRDefault="003E67DE" w:rsidP="00841BFE">
            <w:pPr>
              <w:keepNext/>
              <w:keepLines/>
              <w:spacing w:after="0"/>
              <w:rPr>
                <w:rFonts w:ascii="Arial" w:hAnsi="Arial" w:cs="Arial"/>
                <w:sz w:val="18"/>
                <w:szCs w:val="18"/>
              </w:rPr>
            </w:pPr>
            <w:r w:rsidRPr="00B14BFF">
              <w:rPr>
                <w:rFonts w:ascii="Arial" w:hAnsi="Arial" w:cs="Arial"/>
                <w:sz w:val="18"/>
                <w:szCs w:val="18"/>
              </w:rPr>
              <w:t xml:space="preserve">When subscribed event is </w:t>
            </w:r>
            <w:r>
              <w:rPr>
                <w:rFonts w:ascii="Arial" w:hAnsi="Arial" w:cs="Arial"/>
                <w:sz w:val="18"/>
                <w:szCs w:val="18"/>
              </w:rPr>
              <w:t>"</w:t>
            </w:r>
            <w:r w:rsidRPr="00B14BFF">
              <w:rPr>
                <w:rFonts w:ascii="Arial" w:hAnsi="Arial" w:cs="Arial"/>
                <w:sz w:val="18"/>
                <w:szCs w:val="18"/>
              </w:rPr>
              <w:t>QOS_SUSTAINABILITY</w:t>
            </w:r>
            <w:r>
              <w:rPr>
                <w:rFonts w:ascii="Arial" w:hAnsi="Arial" w:cs="Arial"/>
                <w:sz w:val="18"/>
                <w:szCs w:val="18"/>
              </w:rPr>
              <w:t>"</w:t>
            </w:r>
            <w:r w:rsidRPr="00B14BFF">
              <w:rPr>
                <w:rFonts w:ascii="Arial" w:hAnsi="Arial" w:cs="Arial"/>
                <w:sz w:val="18"/>
                <w:szCs w:val="18"/>
              </w:rPr>
              <w:t xml:space="preserve">, the </w:t>
            </w:r>
            <w:proofErr w:type="spellStart"/>
            <w:r w:rsidRPr="00B14BFF">
              <w:rPr>
                <w:rFonts w:ascii="Arial" w:hAnsi="Arial" w:cs="Arial"/>
                <w:sz w:val="18"/>
                <w:szCs w:val="18"/>
              </w:rPr>
              <w:t>qosSustainInfos</w:t>
            </w:r>
            <w:proofErr w:type="spellEnd"/>
            <w:r w:rsidRPr="00B14BFF">
              <w:rPr>
                <w:rFonts w:ascii="Arial" w:hAnsi="Arial" w:cs="Arial"/>
                <w:sz w:val="18"/>
                <w:szCs w:val="18"/>
              </w:rPr>
              <w:t xml:space="preserve"> shall be included.</w:t>
            </w:r>
          </w:p>
        </w:tc>
        <w:tc>
          <w:tcPr>
            <w:tcW w:w="1843" w:type="dxa"/>
          </w:tcPr>
          <w:p w14:paraId="474CD412" w14:textId="77777777" w:rsidR="003E67DE" w:rsidRPr="00B14BFF" w:rsidRDefault="003E67DE" w:rsidP="00841BFE">
            <w:pPr>
              <w:keepNext/>
              <w:keepLines/>
              <w:spacing w:after="0"/>
              <w:rPr>
                <w:rFonts w:ascii="Arial" w:hAnsi="Arial" w:cs="Arial"/>
                <w:sz w:val="18"/>
                <w:szCs w:val="18"/>
              </w:rPr>
            </w:pPr>
            <w:proofErr w:type="spellStart"/>
            <w:r w:rsidRPr="00B14BFF">
              <w:rPr>
                <w:rFonts w:ascii="Arial" w:hAnsi="Arial" w:cs="Arial"/>
                <w:sz w:val="18"/>
                <w:szCs w:val="18"/>
              </w:rPr>
              <w:t>QoSSustainability</w:t>
            </w:r>
            <w:proofErr w:type="spellEnd"/>
          </w:p>
        </w:tc>
      </w:tr>
      <w:tr w:rsidR="003E67DE" w:rsidRPr="00B14BFF" w14:paraId="4FD9E745" w14:textId="77777777" w:rsidTr="00841BFE">
        <w:trPr>
          <w:jc w:val="center"/>
        </w:trPr>
        <w:tc>
          <w:tcPr>
            <w:tcW w:w="1531" w:type="dxa"/>
          </w:tcPr>
          <w:p w14:paraId="1CECDB98" w14:textId="77777777" w:rsidR="003E67DE" w:rsidRPr="00B14BFF" w:rsidRDefault="003E67DE" w:rsidP="00841BFE">
            <w:pPr>
              <w:keepNext/>
              <w:keepLines/>
              <w:spacing w:after="0"/>
              <w:rPr>
                <w:rFonts w:ascii="Arial" w:hAnsi="Arial"/>
                <w:sz w:val="18"/>
              </w:rPr>
            </w:pPr>
            <w:proofErr w:type="spellStart"/>
            <w:r w:rsidRPr="00B14BFF">
              <w:rPr>
                <w:rFonts w:ascii="Arial" w:hAnsi="Arial" w:hint="eastAsia"/>
                <w:sz w:val="18"/>
              </w:rPr>
              <w:t>sliceLoadLevelInfo</w:t>
            </w:r>
            <w:proofErr w:type="spellEnd"/>
          </w:p>
        </w:tc>
        <w:tc>
          <w:tcPr>
            <w:tcW w:w="1559" w:type="dxa"/>
          </w:tcPr>
          <w:p w14:paraId="45B12A23" w14:textId="77777777" w:rsidR="003E67DE" w:rsidRPr="00B14BFF" w:rsidRDefault="003E67DE" w:rsidP="00841BFE">
            <w:pPr>
              <w:keepNext/>
              <w:keepLines/>
              <w:spacing w:after="0"/>
              <w:rPr>
                <w:rFonts w:ascii="Arial" w:hAnsi="Arial"/>
                <w:sz w:val="18"/>
              </w:rPr>
            </w:pPr>
            <w:proofErr w:type="spellStart"/>
            <w:r w:rsidRPr="00B14BFF">
              <w:rPr>
                <w:rFonts w:ascii="Arial" w:hAnsi="Arial"/>
                <w:sz w:val="18"/>
              </w:rPr>
              <w:t>SliceLoadLevelInformation</w:t>
            </w:r>
            <w:proofErr w:type="spellEnd"/>
          </w:p>
        </w:tc>
        <w:tc>
          <w:tcPr>
            <w:tcW w:w="425" w:type="dxa"/>
          </w:tcPr>
          <w:p w14:paraId="38AA6B57" w14:textId="77777777" w:rsidR="003E67DE" w:rsidRPr="00B14BFF" w:rsidRDefault="003E67DE" w:rsidP="00841BFE">
            <w:pPr>
              <w:pStyle w:val="TAC"/>
            </w:pPr>
            <w:r w:rsidRPr="00B14BFF">
              <w:rPr>
                <w:rFonts w:hint="eastAsia"/>
                <w:lang w:eastAsia="zh-CN"/>
              </w:rPr>
              <w:t>C</w:t>
            </w:r>
          </w:p>
        </w:tc>
        <w:tc>
          <w:tcPr>
            <w:tcW w:w="1134" w:type="dxa"/>
          </w:tcPr>
          <w:p w14:paraId="7CE4AE49" w14:textId="77777777" w:rsidR="003E67DE" w:rsidRPr="00B14BFF" w:rsidRDefault="003E67DE" w:rsidP="00841BFE">
            <w:pPr>
              <w:keepNext/>
              <w:keepLines/>
              <w:spacing w:after="0"/>
              <w:rPr>
                <w:rFonts w:ascii="Arial" w:hAnsi="Arial"/>
                <w:sz w:val="18"/>
              </w:rPr>
            </w:pPr>
            <w:r w:rsidRPr="00B14BFF">
              <w:rPr>
                <w:rFonts w:ascii="Arial" w:hAnsi="Arial"/>
                <w:sz w:val="18"/>
              </w:rPr>
              <w:t>0..</w:t>
            </w:r>
            <w:r w:rsidRPr="00B14BFF">
              <w:rPr>
                <w:rFonts w:ascii="Arial" w:hAnsi="Arial" w:hint="eastAsia"/>
                <w:sz w:val="18"/>
              </w:rPr>
              <w:t>1</w:t>
            </w:r>
          </w:p>
        </w:tc>
        <w:tc>
          <w:tcPr>
            <w:tcW w:w="2856" w:type="dxa"/>
          </w:tcPr>
          <w:p w14:paraId="6BFF23DF" w14:textId="77777777" w:rsidR="003E67DE" w:rsidRPr="00B14BFF" w:rsidRDefault="003E67DE" w:rsidP="00841BFE">
            <w:pPr>
              <w:keepNext/>
              <w:keepLines/>
              <w:spacing w:after="0"/>
              <w:rPr>
                <w:rFonts w:ascii="Arial" w:hAnsi="Arial" w:cs="Arial"/>
                <w:sz w:val="18"/>
                <w:szCs w:val="18"/>
              </w:rPr>
            </w:pPr>
            <w:r w:rsidRPr="00B14BFF">
              <w:rPr>
                <w:rFonts w:ascii="Arial" w:hAnsi="Arial" w:cs="Arial"/>
                <w:sz w:val="18"/>
                <w:szCs w:val="18"/>
              </w:rPr>
              <w:t>The slices and the load level information.</w:t>
            </w:r>
          </w:p>
          <w:p w14:paraId="36101DDE" w14:textId="77777777" w:rsidR="003E67DE" w:rsidRPr="00B14BFF" w:rsidRDefault="003E67DE" w:rsidP="00841BFE">
            <w:pPr>
              <w:keepNext/>
              <w:keepLines/>
              <w:spacing w:after="0"/>
              <w:rPr>
                <w:rFonts w:ascii="Arial" w:hAnsi="Arial"/>
                <w:sz w:val="18"/>
              </w:rPr>
            </w:pPr>
            <w:r w:rsidRPr="00B14BFF">
              <w:rPr>
                <w:rFonts w:ascii="Arial" w:hAnsi="Arial"/>
                <w:sz w:val="18"/>
              </w:rPr>
              <w:t xml:space="preserve">When subscribed event is "SLICE_LOAD_LEVEL", the </w:t>
            </w:r>
            <w:proofErr w:type="spellStart"/>
            <w:r w:rsidRPr="00B14BFF">
              <w:rPr>
                <w:rFonts w:ascii="Arial" w:hAnsi="Arial"/>
                <w:sz w:val="18"/>
              </w:rPr>
              <w:t>sliceLoadLevelInfo</w:t>
            </w:r>
            <w:proofErr w:type="spellEnd"/>
            <w:r w:rsidRPr="00B14BFF">
              <w:rPr>
                <w:rFonts w:ascii="Arial" w:hAnsi="Arial"/>
                <w:sz w:val="18"/>
              </w:rPr>
              <w:t xml:space="preserve"> shall be included.</w:t>
            </w:r>
          </w:p>
        </w:tc>
        <w:tc>
          <w:tcPr>
            <w:tcW w:w="1843" w:type="dxa"/>
          </w:tcPr>
          <w:p w14:paraId="2356B13B" w14:textId="77777777" w:rsidR="003E67DE" w:rsidRPr="00B14BFF" w:rsidRDefault="003E67DE" w:rsidP="00841BFE">
            <w:pPr>
              <w:keepNext/>
              <w:keepLines/>
              <w:spacing w:after="0"/>
              <w:rPr>
                <w:rFonts w:ascii="Arial" w:hAnsi="Arial" w:cs="Arial"/>
                <w:sz w:val="18"/>
                <w:szCs w:val="18"/>
              </w:rPr>
            </w:pPr>
          </w:p>
        </w:tc>
      </w:tr>
      <w:tr w:rsidR="003E67DE" w:rsidRPr="00B14BFF" w14:paraId="4E69B054" w14:textId="77777777" w:rsidTr="00841BFE">
        <w:trPr>
          <w:jc w:val="center"/>
        </w:trPr>
        <w:tc>
          <w:tcPr>
            <w:tcW w:w="1531" w:type="dxa"/>
          </w:tcPr>
          <w:p w14:paraId="758A1CCD" w14:textId="77777777" w:rsidR="003E67DE" w:rsidRPr="00B14BFF" w:rsidRDefault="003E67DE" w:rsidP="00841BFE">
            <w:pPr>
              <w:keepNext/>
              <w:keepLines/>
              <w:spacing w:after="0"/>
              <w:rPr>
                <w:rFonts w:ascii="Arial" w:hAnsi="Arial"/>
                <w:sz w:val="18"/>
              </w:rPr>
            </w:pPr>
            <w:proofErr w:type="spellStart"/>
            <w:r w:rsidRPr="00B14BFF">
              <w:rPr>
                <w:rFonts w:ascii="Arial" w:hAnsi="Arial"/>
                <w:sz w:val="18"/>
              </w:rPr>
              <w:t>svcExp</w:t>
            </w:r>
            <w:proofErr w:type="spellEnd"/>
            <w:r w:rsidRPr="00B14BFF">
              <w:rPr>
                <w:rFonts w:ascii="Arial" w:hAnsi="Arial"/>
                <w:sz w:val="18"/>
                <w:lang w:val="en-US"/>
              </w:rPr>
              <w:t>s</w:t>
            </w:r>
          </w:p>
        </w:tc>
        <w:tc>
          <w:tcPr>
            <w:tcW w:w="1559" w:type="dxa"/>
          </w:tcPr>
          <w:p w14:paraId="4E7FE367" w14:textId="77777777" w:rsidR="003E67DE" w:rsidRPr="00B14BFF" w:rsidRDefault="003E67DE" w:rsidP="00841BFE">
            <w:pPr>
              <w:keepNext/>
              <w:keepLines/>
              <w:spacing w:after="0"/>
              <w:rPr>
                <w:rFonts w:ascii="Arial" w:hAnsi="Arial"/>
                <w:sz w:val="18"/>
              </w:rPr>
            </w:pPr>
            <w:proofErr w:type="gramStart"/>
            <w:r w:rsidRPr="00B14BFF">
              <w:rPr>
                <w:rFonts w:ascii="Arial" w:hAnsi="Arial"/>
                <w:sz w:val="18"/>
              </w:rPr>
              <w:t>array(</w:t>
            </w:r>
            <w:proofErr w:type="spellStart"/>
            <w:proofErr w:type="gramEnd"/>
            <w:r w:rsidRPr="00B14BFF">
              <w:rPr>
                <w:rFonts w:ascii="Arial" w:hAnsi="Arial"/>
                <w:sz w:val="18"/>
              </w:rPr>
              <w:t>ServiceExperienceInfo</w:t>
            </w:r>
            <w:proofErr w:type="spellEnd"/>
            <w:r w:rsidRPr="00B14BFF">
              <w:rPr>
                <w:rFonts w:ascii="Arial" w:hAnsi="Arial"/>
                <w:sz w:val="18"/>
              </w:rPr>
              <w:t>)</w:t>
            </w:r>
          </w:p>
        </w:tc>
        <w:tc>
          <w:tcPr>
            <w:tcW w:w="425" w:type="dxa"/>
          </w:tcPr>
          <w:p w14:paraId="1B43B4DF" w14:textId="77777777" w:rsidR="003E67DE" w:rsidRPr="00B14BFF" w:rsidRDefault="003E67DE" w:rsidP="00841BFE">
            <w:pPr>
              <w:pStyle w:val="TAC"/>
              <w:rPr>
                <w:lang w:eastAsia="zh-CN"/>
              </w:rPr>
            </w:pPr>
            <w:r w:rsidRPr="00B14BFF">
              <w:t>C</w:t>
            </w:r>
          </w:p>
        </w:tc>
        <w:tc>
          <w:tcPr>
            <w:tcW w:w="1134" w:type="dxa"/>
          </w:tcPr>
          <w:p w14:paraId="0F7E894F" w14:textId="77777777" w:rsidR="003E67DE" w:rsidRPr="00B14BFF" w:rsidRDefault="003E67DE" w:rsidP="00841BFE">
            <w:pPr>
              <w:keepNext/>
              <w:keepLines/>
              <w:spacing w:after="0"/>
              <w:rPr>
                <w:rFonts w:ascii="Arial" w:hAnsi="Arial"/>
                <w:sz w:val="18"/>
              </w:rPr>
            </w:pPr>
            <w:proofErr w:type="gramStart"/>
            <w:r w:rsidRPr="00B14BFF">
              <w:rPr>
                <w:rFonts w:ascii="Arial" w:hAnsi="Arial" w:hint="eastAsia"/>
                <w:sz w:val="18"/>
              </w:rPr>
              <w:t>1</w:t>
            </w:r>
            <w:r w:rsidRPr="00B14BFF">
              <w:rPr>
                <w:rFonts w:ascii="Arial" w:hAnsi="Arial"/>
                <w:sz w:val="18"/>
              </w:rPr>
              <w:t>..N</w:t>
            </w:r>
            <w:proofErr w:type="gramEnd"/>
          </w:p>
        </w:tc>
        <w:tc>
          <w:tcPr>
            <w:tcW w:w="2856" w:type="dxa"/>
          </w:tcPr>
          <w:p w14:paraId="04665B51" w14:textId="77777777" w:rsidR="003E67DE" w:rsidRPr="00B14BFF" w:rsidRDefault="003E67DE" w:rsidP="00841BFE">
            <w:pPr>
              <w:keepNext/>
              <w:keepLines/>
              <w:spacing w:after="0"/>
              <w:rPr>
                <w:rFonts w:ascii="Arial" w:hAnsi="Arial" w:cs="Arial"/>
                <w:sz w:val="18"/>
                <w:szCs w:val="18"/>
              </w:rPr>
            </w:pPr>
            <w:r w:rsidRPr="00B14BFF">
              <w:rPr>
                <w:rFonts w:ascii="Arial" w:hAnsi="Arial" w:cs="Arial"/>
                <w:sz w:val="18"/>
                <w:szCs w:val="18"/>
              </w:rPr>
              <w:t>The service experience information.</w:t>
            </w:r>
          </w:p>
          <w:p w14:paraId="65C9EE11" w14:textId="77777777" w:rsidR="003E67DE" w:rsidRPr="00B14BFF" w:rsidRDefault="003E67DE" w:rsidP="00841BFE">
            <w:pPr>
              <w:keepNext/>
              <w:keepLines/>
              <w:spacing w:after="0"/>
              <w:rPr>
                <w:rFonts w:ascii="Arial" w:hAnsi="Arial" w:cs="Arial"/>
                <w:sz w:val="18"/>
                <w:szCs w:val="18"/>
              </w:rPr>
            </w:pPr>
            <w:r w:rsidRPr="00B14BFF">
              <w:rPr>
                <w:rFonts w:ascii="Arial" w:hAnsi="Arial" w:cs="Arial"/>
                <w:sz w:val="18"/>
                <w:szCs w:val="18"/>
              </w:rPr>
              <w:t xml:space="preserve">When subscribed event is "SERVICE_EXPERIENCE", the </w:t>
            </w:r>
            <w:proofErr w:type="spellStart"/>
            <w:r w:rsidRPr="00B14BFF">
              <w:rPr>
                <w:rFonts w:ascii="Arial" w:hAnsi="Arial" w:cs="Arial"/>
                <w:sz w:val="18"/>
                <w:szCs w:val="18"/>
              </w:rPr>
              <w:t>svcExps</w:t>
            </w:r>
            <w:proofErr w:type="spellEnd"/>
            <w:r w:rsidRPr="00B14BFF">
              <w:rPr>
                <w:rFonts w:ascii="Arial" w:hAnsi="Arial" w:cs="Arial"/>
                <w:sz w:val="18"/>
                <w:szCs w:val="18"/>
              </w:rPr>
              <w:t xml:space="preserve"> shall be included.</w:t>
            </w:r>
          </w:p>
        </w:tc>
        <w:tc>
          <w:tcPr>
            <w:tcW w:w="1843" w:type="dxa"/>
          </w:tcPr>
          <w:p w14:paraId="0EBEF27F" w14:textId="77777777" w:rsidR="003E67DE" w:rsidRPr="00B14BFF" w:rsidRDefault="003E67DE" w:rsidP="00841BFE">
            <w:pPr>
              <w:keepNext/>
              <w:keepLines/>
              <w:spacing w:after="0"/>
              <w:rPr>
                <w:rFonts w:ascii="Arial" w:hAnsi="Arial" w:cs="Arial"/>
                <w:sz w:val="18"/>
                <w:szCs w:val="18"/>
              </w:rPr>
            </w:pPr>
            <w:proofErr w:type="spellStart"/>
            <w:r w:rsidRPr="00B14BFF">
              <w:rPr>
                <w:rFonts w:ascii="Arial" w:hAnsi="Arial" w:cs="Arial"/>
                <w:sz w:val="18"/>
                <w:szCs w:val="18"/>
              </w:rPr>
              <w:t>ServiceExperience</w:t>
            </w:r>
            <w:proofErr w:type="spellEnd"/>
          </w:p>
        </w:tc>
      </w:tr>
      <w:tr w:rsidR="003E67DE" w:rsidRPr="00B14BFF" w14:paraId="14B1C141" w14:textId="77777777" w:rsidTr="00841BFE">
        <w:trPr>
          <w:jc w:val="center"/>
        </w:trPr>
        <w:tc>
          <w:tcPr>
            <w:tcW w:w="1531" w:type="dxa"/>
          </w:tcPr>
          <w:p w14:paraId="479E5737" w14:textId="77777777" w:rsidR="003E67DE" w:rsidRPr="00B14BFF" w:rsidRDefault="003E67DE" w:rsidP="00841BFE">
            <w:pPr>
              <w:pStyle w:val="TAL"/>
            </w:pPr>
            <w:proofErr w:type="spellStart"/>
            <w:r w:rsidRPr="00B14BFF">
              <w:rPr>
                <w:lang w:eastAsia="zh-CN"/>
              </w:rPr>
              <w:t>ueComms</w:t>
            </w:r>
            <w:proofErr w:type="spellEnd"/>
          </w:p>
        </w:tc>
        <w:tc>
          <w:tcPr>
            <w:tcW w:w="1559" w:type="dxa"/>
          </w:tcPr>
          <w:p w14:paraId="2084A483" w14:textId="77777777" w:rsidR="003E67DE" w:rsidRPr="00B14BFF" w:rsidRDefault="003E67DE" w:rsidP="00841BFE">
            <w:pPr>
              <w:pStyle w:val="TAL"/>
            </w:pPr>
            <w:proofErr w:type="gramStart"/>
            <w:r w:rsidRPr="00B14BFF">
              <w:t>array(</w:t>
            </w:r>
            <w:proofErr w:type="spellStart"/>
            <w:proofErr w:type="gramEnd"/>
            <w:r w:rsidRPr="00B14BFF">
              <w:t>UeCommunication</w:t>
            </w:r>
            <w:proofErr w:type="spellEnd"/>
            <w:r w:rsidRPr="00B14BFF">
              <w:t>)</w:t>
            </w:r>
          </w:p>
        </w:tc>
        <w:tc>
          <w:tcPr>
            <w:tcW w:w="425" w:type="dxa"/>
          </w:tcPr>
          <w:p w14:paraId="1BA7ECAA" w14:textId="77777777" w:rsidR="003E67DE" w:rsidRPr="00B14BFF" w:rsidRDefault="003E67DE" w:rsidP="00841BFE">
            <w:pPr>
              <w:pStyle w:val="TAC"/>
            </w:pPr>
            <w:r w:rsidRPr="00B14BFF">
              <w:t>C</w:t>
            </w:r>
          </w:p>
        </w:tc>
        <w:tc>
          <w:tcPr>
            <w:tcW w:w="1134" w:type="dxa"/>
          </w:tcPr>
          <w:p w14:paraId="142EFCA5" w14:textId="77777777" w:rsidR="003E67DE" w:rsidRPr="00B14BFF" w:rsidRDefault="003E67DE" w:rsidP="00841BFE">
            <w:pPr>
              <w:pStyle w:val="TAL"/>
            </w:pPr>
            <w:proofErr w:type="gramStart"/>
            <w:r w:rsidRPr="00B14BFF">
              <w:t>1..N</w:t>
            </w:r>
            <w:proofErr w:type="gramEnd"/>
          </w:p>
        </w:tc>
        <w:tc>
          <w:tcPr>
            <w:tcW w:w="2856" w:type="dxa"/>
          </w:tcPr>
          <w:p w14:paraId="699EF2F9" w14:textId="77777777" w:rsidR="003E67DE" w:rsidRPr="00B14BFF" w:rsidRDefault="003E67DE" w:rsidP="00841BFE">
            <w:pPr>
              <w:pStyle w:val="TAL"/>
            </w:pPr>
            <w:r w:rsidRPr="00B14BFF">
              <w:t>The UE communication information.</w:t>
            </w:r>
          </w:p>
          <w:p w14:paraId="11DC1AAB" w14:textId="7A170724" w:rsidR="003E67DE" w:rsidRPr="00B14BFF" w:rsidRDefault="003E67DE" w:rsidP="00841BFE">
            <w:pPr>
              <w:pStyle w:val="TAL"/>
              <w:rPr>
                <w:rFonts w:cs="Arial"/>
                <w:szCs w:val="18"/>
              </w:rPr>
            </w:pPr>
            <w:r w:rsidRPr="00B14BFF">
              <w:t>When subscribed event is "UE_COMM</w:t>
            </w:r>
            <w:ins w:id="143" w:author="Ericsson_Maria Liang_r1" w:date="2025-02-18T12:56:00Z">
              <w:r>
                <w:t>UNICATION</w:t>
              </w:r>
            </w:ins>
            <w:r w:rsidRPr="00B14BFF">
              <w:t xml:space="preserve">", the </w:t>
            </w:r>
            <w:proofErr w:type="spellStart"/>
            <w:r w:rsidRPr="00B14BFF">
              <w:t>ueComms</w:t>
            </w:r>
            <w:proofErr w:type="spellEnd"/>
            <w:r w:rsidRPr="00B14BFF">
              <w:t xml:space="preserve"> shall be included.</w:t>
            </w:r>
          </w:p>
        </w:tc>
        <w:tc>
          <w:tcPr>
            <w:tcW w:w="1843" w:type="dxa"/>
          </w:tcPr>
          <w:p w14:paraId="43F7CE4A" w14:textId="77777777" w:rsidR="003E67DE" w:rsidRPr="00B14BFF" w:rsidRDefault="003E67DE" w:rsidP="00841BFE">
            <w:pPr>
              <w:pStyle w:val="TAL"/>
              <w:rPr>
                <w:rFonts w:cs="Arial"/>
                <w:szCs w:val="18"/>
              </w:rPr>
            </w:pPr>
            <w:proofErr w:type="spellStart"/>
            <w:r w:rsidRPr="00B14BFF">
              <w:t>UeCommunication</w:t>
            </w:r>
            <w:proofErr w:type="spellEnd"/>
          </w:p>
        </w:tc>
      </w:tr>
      <w:tr w:rsidR="003E67DE" w:rsidRPr="00B14BFF" w14:paraId="6F3D75C1" w14:textId="77777777" w:rsidTr="00841BFE">
        <w:trPr>
          <w:jc w:val="center"/>
        </w:trPr>
        <w:tc>
          <w:tcPr>
            <w:tcW w:w="1531" w:type="dxa"/>
          </w:tcPr>
          <w:p w14:paraId="024FA253" w14:textId="77777777" w:rsidR="003E67DE" w:rsidRPr="00B14BFF" w:rsidRDefault="003E67DE" w:rsidP="00841BFE">
            <w:pPr>
              <w:pStyle w:val="TAL"/>
            </w:pPr>
            <w:proofErr w:type="spellStart"/>
            <w:r w:rsidRPr="00B14BFF">
              <w:rPr>
                <w:lang w:eastAsia="zh-CN"/>
              </w:rPr>
              <w:t>ueMobs</w:t>
            </w:r>
            <w:proofErr w:type="spellEnd"/>
          </w:p>
        </w:tc>
        <w:tc>
          <w:tcPr>
            <w:tcW w:w="1559" w:type="dxa"/>
          </w:tcPr>
          <w:p w14:paraId="4412F71C" w14:textId="77777777" w:rsidR="003E67DE" w:rsidRPr="00B14BFF" w:rsidRDefault="003E67DE" w:rsidP="00841BFE">
            <w:pPr>
              <w:pStyle w:val="TAL"/>
            </w:pPr>
            <w:proofErr w:type="gramStart"/>
            <w:r w:rsidRPr="00B14BFF">
              <w:t>array(</w:t>
            </w:r>
            <w:proofErr w:type="spellStart"/>
            <w:proofErr w:type="gramEnd"/>
            <w:r w:rsidRPr="00B14BFF">
              <w:t>UeMobility</w:t>
            </w:r>
            <w:proofErr w:type="spellEnd"/>
            <w:r w:rsidRPr="00B14BFF">
              <w:t>)</w:t>
            </w:r>
          </w:p>
        </w:tc>
        <w:tc>
          <w:tcPr>
            <w:tcW w:w="425" w:type="dxa"/>
          </w:tcPr>
          <w:p w14:paraId="269EC66A" w14:textId="77777777" w:rsidR="003E67DE" w:rsidRPr="00B14BFF" w:rsidRDefault="003E67DE" w:rsidP="00841BFE">
            <w:pPr>
              <w:pStyle w:val="TAC"/>
            </w:pPr>
            <w:r w:rsidRPr="00B14BFF">
              <w:t>C</w:t>
            </w:r>
          </w:p>
        </w:tc>
        <w:tc>
          <w:tcPr>
            <w:tcW w:w="1134" w:type="dxa"/>
          </w:tcPr>
          <w:p w14:paraId="342EA7CD" w14:textId="77777777" w:rsidR="003E67DE" w:rsidRPr="00B14BFF" w:rsidRDefault="003E67DE" w:rsidP="00841BFE">
            <w:pPr>
              <w:pStyle w:val="TAL"/>
            </w:pPr>
            <w:proofErr w:type="gramStart"/>
            <w:r w:rsidRPr="00B14BFF">
              <w:t>1..N</w:t>
            </w:r>
            <w:proofErr w:type="gramEnd"/>
          </w:p>
        </w:tc>
        <w:tc>
          <w:tcPr>
            <w:tcW w:w="2856" w:type="dxa"/>
          </w:tcPr>
          <w:p w14:paraId="7CE82E66" w14:textId="77777777" w:rsidR="003E67DE" w:rsidRPr="00B14BFF" w:rsidRDefault="003E67DE" w:rsidP="00841BFE">
            <w:pPr>
              <w:pStyle w:val="TAL"/>
            </w:pPr>
            <w:r w:rsidRPr="00B14BFF">
              <w:t>The UE mobility information.</w:t>
            </w:r>
          </w:p>
          <w:p w14:paraId="7248F178" w14:textId="77777777" w:rsidR="003E67DE" w:rsidRPr="00B14BFF" w:rsidRDefault="003E67DE" w:rsidP="00841BFE">
            <w:pPr>
              <w:pStyle w:val="TAL"/>
              <w:rPr>
                <w:rFonts w:cs="Arial"/>
                <w:szCs w:val="18"/>
              </w:rPr>
            </w:pPr>
            <w:r w:rsidRPr="00B14BFF">
              <w:t xml:space="preserve">When subscribed event is "UE_MOBILITY", the </w:t>
            </w:r>
            <w:proofErr w:type="spellStart"/>
            <w:r w:rsidRPr="00B14BFF">
              <w:t>ueMobs</w:t>
            </w:r>
            <w:proofErr w:type="spellEnd"/>
            <w:r w:rsidRPr="00B14BFF">
              <w:t xml:space="preserve"> shall be included.</w:t>
            </w:r>
          </w:p>
        </w:tc>
        <w:tc>
          <w:tcPr>
            <w:tcW w:w="1843" w:type="dxa"/>
          </w:tcPr>
          <w:p w14:paraId="73647084" w14:textId="77777777" w:rsidR="003E67DE" w:rsidRPr="00B14BFF" w:rsidRDefault="003E67DE" w:rsidP="00841BFE">
            <w:pPr>
              <w:pStyle w:val="TAL"/>
              <w:rPr>
                <w:rFonts w:cs="Arial"/>
                <w:szCs w:val="18"/>
              </w:rPr>
            </w:pPr>
            <w:proofErr w:type="spellStart"/>
            <w:r w:rsidRPr="00B14BFF">
              <w:t>UeMobility</w:t>
            </w:r>
            <w:proofErr w:type="spellEnd"/>
          </w:p>
        </w:tc>
      </w:tr>
      <w:tr w:rsidR="003E67DE" w:rsidRPr="00B14BFF" w14:paraId="1CD11955" w14:textId="77777777" w:rsidTr="00841BFE">
        <w:trPr>
          <w:jc w:val="center"/>
        </w:trPr>
        <w:tc>
          <w:tcPr>
            <w:tcW w:w="1531" w:type="dxa"/>
          </w:tcPr>
          <w:p w14:paraId="23DB6C6B" w14:textId="77777777" w:rsidR="003E67DE" w:rsidRPr="00B14BFF" w:rsidRDefault="003E67DE" w:rsidP="00841BFE">
            <w:pPr>
              <w:pStyle w:val="TAL"/>
              <w:rPr>
                <w:lang w:eastAsia="zh-CN"/>
              </w:rPr>
            </w:pPr>
            <w:proofErr w:type="spellStart"/>
            <w:r w:rsidRPr="00B14BFF">
              <w:t>abnorBehavrs</w:t>
            </w:r>
            <w:proofErr w:type="spellEnd"/>
          </w:p>
        </w:tc>
        <w:tc>
          <w:tcPr>
            <w:tcW w:w="1559" w:type="dxa"/>
          </w:tcPr>
          <w:p w14:paraId="33DB0FBA" w14:textId="77777777" w:rsidR="003E67DE" w:rsidRPr="00B14BFF" w:rsidRDefault="003E67DE" w:rsidP="00841BFE">
            <w:pPr>
              <w:pStyle w:val="TAL"/>
            </w:pPr>
            <w:proofErr w:type="gramStart"/>
            <w:r w:rsidRPr="00B14BFF">
              <w:t>array(</w:t>
            </w:r>
            <w:proofErr w:type="spellStart"/>
            <w:proofErr w:type="gramEnd"/>
            <w:r w:rsidRPr="00B14BFF">
              <w:t>AbnormalBehaviour</w:t>
            </w:r>
            <w:proofErr w:type="spellEnd"/>
            <w:r w:rsidRPr="00B14BFF">
              <w:t>)</w:t>
            </w:r>
          </w:p>
        </w:tc>
        <w:tc>
          <w:tcPr>
            <w:tcW w:w="425" w:type="dxa"/>
          </w:tcPr>
          <w:p w14:paraId="75F717A7" w14:textId="77777777" w:rsidR="003E67DE" w:rsidRPr="00B14BFF" w:rsidRDefault="003E67DE" w:rsidP="00841BFE">
            <w:pPr>
              <w:pStyle w:val="TAC"/>
            </w:pPr>
            <w:r w:rsidRPr="00B14BFF">
              <w:t>C</w:t>
            </w:r>
          </w:p>
        </w:tc>
        <w:tc>
          <w:tcPr>
            <w:tcW w:w="1134" w:type="dxa"/>
          </w:tcPr>
          <w:p w14:paraId="23534DA4" w14:textId="77777777" w:rsidR="003E67DE" w:rsidRPr="00B14BFF" w:rsidRDefault="003E67DE" w:rsidP="00841BFE">
            <w:pPr>
              <w:pStyle w:val="TAL"/>
            </w:pPr>
            <w:proofErr w:type="gramStart"/>
            <w:r w:rsidRPr="00B14BFF">
              <w:t>1..N</w:t>
            </w:r>
            <w:proofErr w:type="gramEnd"/>
          </w:p>
        </w:tc>
        <w:tc>
          <w:tcPr>
            <w:tcW w:w="2856" w:type="dxa"/>
          </w:tcPr>
          <w:p w14:paraId="4DD65CAD" w14:textId="77777777" w:rsidR="003E67DE" w:rsidRPr="00B14BFF" w:rsidRDefault="003E67DE" w:rsidP="00841BFE">
            <w:pPr>
              <w:pStyle w:val="TAL"/>
            </w:pPr>
            <w:r w:rsidRPr="00B14BFF">
              <w:t>The Abnormal Behaviour information.</w:t>
            </w:r>
          </w:p>
          <w:p w14:paraId="33AE395B" w14:textId="77777777" w:rsidR="003E67DE" w:rsidRPr="00B14BFF" w:rsidRDefault="003E67DE" w:rsidP="00841BFE">
            <w:pPr>
              <w:pStyle w:val="TAL"/>
            </w:pPr>
            <w:r w:rsidRPr="00B14BFF">
              <w:t xml:space="preserve">When subscribed event is "ABNORMAL_BEHAVIOUR", the </w:t>
            </w:r>
            <w:proofErr w:type="spellStart"/>
            <w:r w:rsidRPr="00B14BFF">
              <w:rPr>
                <w:rFonts w:hint="eastAsia"/>
                <w:lang w:val="en-US" w:eastAsia="zh-CN"/>
              </w:rPr>
              <w:t>abnor</w:t>
            </w:r>
            <w:r w:rsidRPr="00B14BFF">
              <w:rPr>
                <w:lang w:val="en-US" w:eastAsia="zh-CN"/>
              </w:rPr>
              <w:t>Behavrs</w:t>
            </w:r>
            <w:proofErr w:type="spellEnd"/>
            <w:r w:rsidRPr="00B14BFF">
              <w:t xml:space="preserve"> shall be included.</w:t>
            </w:r>
          </w:p>
        </w:tc>
        <w:tc>
          <w:tcPr>
            <w:tcW w:w="1843" w:type="dxa"/>
          </w:tcPr>
          <w:p w14:paraId="3DDB301A" w14:textId="77777777" w:rsidR="003E67DE" w:rsidRPr="00B14BFF" w:rsidRDefault="003E67DE" w:rsidP="00841BFE">
            <w:pPr>
              <w:pStyle w:val="TAL"/>
            </w:pPr>
            <w:proofErr w:type="spellStart"/>
            <w:r w:rsidRPr="00B14BFF">
              <w:t>AbnormalBehaviour</w:t>
            </w:r>
            <w:proofErr w:type="spellEnd"/>
          </w:p>
        </w:tc>
      </w:tr>
      <w:tr w:rsidR="003E67DE" w:rsidRPr="00B14BFF" w14:paraId="792B76B7" w14:textId="77777777" w:rsidTr="00841BFE">
        <w:trPr>
          <w:jc w:val="center"/>
        </w:trPr>
        <w:tc>
          <w:tcPr>
            <w:tcW w:w="1531" w:type="dxa"/>
          </w:tcPr>
          <w:p w14:paraId="1CC59B16" w14:textId="77777777" w:rsidR="003E67DE" w:rsidRPr="00B14BFF" w:rsidRDefault="003E67DE" w:rsidP="00841BFE">
            <w:pPr>
              <w:pStyle w:val="TAL"/>
            </w:pPr>
            <w:proofErr w:type="spellStart"/>
            <w:r w:rsidRPr="00B14BFF">
              <w:rPr>
                <w:lang w:eastAsia="zh-CN"/>
              </w:rPr>
              <w:t>userDataCongInfos</w:t>
            </w:r>
            <w:proofErr w:type="spellEnd"/>
          </w:p>
        </w:tc>
        <w:tc>
          <w:tcPr>
            <w:tcW w:w="1559" w:type="dxa"/>
          </w:tcPr>
          <w:p w14:paraId="63DB6039" w14:textId="77777777" w:rsidR="003E67DE" w:rsidRPr="00B14BFF" w:rsidRDefault="003E67DE" w:rsidP="00841BFE">
            <w:pPr>
              <w:pStyle w:val="TAL"/>
            </w:pPr>
            <w:proofErr w:type="gramStart"/>
            <w:r w:rsidRPr="00B14BFF">
              <w:t>array(</w:t>
            </w:r>
            <w:proofErr w:type="spellStart"/>
            <w:proofErr w:type="gramEnd"/>
            <w:r w:rsidRPr="00B14BFF">
              <w:t>UserDataCongestionInfo</w:t>
            </w:r>
            <w:proofErr w:type="spellEnd"/>
            <w:r w:rsidRPr="00B14BFF">
              <w:t>)</w:t>
            </w:r>
          </w:p>
        </w:tc>
        <w:tc>
          <w:tcPr>
            <w:tcW w:w="425" w:type="dxa"/>
          </w:tcPr>
          <w:p w14:paraId="7207649D" w14:textId="77777777" w:rsidR="003E67DE" w:rsidRPr="00B14BFF" w:rsidRDefault="003E67DE" w:rsidP="00841BFE">
            <w:pPr>
              <w:pStyle w:val="TAC"/>
            </w:pPr>
            <w:r w:rsidRPr="00B14BFF">
              <w:t>C</w:t>
            </w:r>
          </w:p>
        </w:tc>
        <w:tc>
          <w:tcPr>
            <w:tcW w:w="1134" w:type="dxa"/>
          </w:tcPr>
          <w:p w14:paraId="20ABC92F" w14:textId="77777777" w:rsidR="003E67DE" w:rsidRPr="00B14BFF" w:rsidRDefault="003E67DE" w:rsidP="00841BFE">
            <w:pPr>
              <w:pStyle w:val="TAL"/>
            </w:pPr>
            <w:proofErr w:type="gramStart"/>
            <w:r w:rsidRPr="00B14BFF">
              <w:t>1..N</w:t>
            </w:r>
            <w:proofErr w:type="gramEnd"/>
          </w:p>
        </w:tc>
        <w:tc>
          <w:tcPr>
            <w:tcW w:w="2856" w:type="dxa"/>
          </w:tcPr>
          <w:p w14:paraId="7951C425" w14:textId="77777777" w:rsidR="003E67DE" w:rsidRPr="00B14BFF" w:rsidRDefault="003E67DE" w:rsidP="00841BFE">
            <w:pPr>
              <w:pStyle w:val="TAL"/>
            </w:pPr>
            <w:r w:rsidRPr="00B14BFF">
              <w:t xml:space="preserve">The location and user data congestion information. </w:t>
            </w:r>
          </w:p>
          <w:p w14:paraId="50DEC8DC" w14:textId="77777777" w:rsidR="003E67DE" w:rsidRPr="00B14BFF" w:rsidRDefault="003E67DE" w:rsidP="00841BFE">
            <w:pPr>
              <w:pStyle w:val="TAL"/>
            </w:pPr>
            <w:r w:rsidRPr="00B14BFF">
              <w:t>Shall be present if the subscribed event is "USER_DATA_CONGESTION".</w:t>
            </w:r>
          </w:p>
        </w:tc>
        <w:tc>
          <w:tcPr>
            <w:tcW w:w="1843" w:type="dxa"/>
          </w:tcPr>
          <w:p w14:paraId="0DCC7EDC" w14:textId="77777777" w:rsidR="003E67DE" w:rsidRPr="00B14BFF" w:rsidRDefault="003E67DE" w:rsidP="00841BFE">
            <w:pPr>
              <w:pStyle w:val="TAL"/>
            </w:pPr>
            <w:proofErr w:type="spellStart"/>
            <w:r w:rsidRPr="00B14BFF">
              <w:t>UserDataCongestion</w:t>
            </w:r>
            <w:proofErr w:type="spellEnd"/>
          </w:p>
        </w:tc>
      </w:tr>
    </w:tbl>
    <w:p w14:paraId="13763E8C" w14:textId="77777777" w:rsidR="003E67DE" w:rsidRPr="00B14BFF" w:rsidRDefault="003E67DE" w:rsidP="003E67DE"/>
    <w:p w14:paraId="6DA31CA6" w14:textId="4DE27E23"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D6E">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ABED1C4" w14:textId="77777777" w:rsidR="003E67DE" w:rsidRPr="00B14BFF" w:rsidRDefault="003E67DE" w:rsidP="003E67DE">
      <w:pPr>
        <w:pStyle w:val="Heading5"/>
      </w:pPr>
      <w:bookmarkStart w:id="144" w:name="_Toc28012838"/>
      <w:bookmarkStart w:id="145" w:name="_Toc34266320"/>
      <w:bookmarkStart w:id="146" w:name="_Toc36102491"/>
      <w:bookmarkStart w:id="147" w:name="_Toc43563535"/>
      <w:bookmarkStart w:id="148" w:name="_Toc45134078"/>
      <w:bookmarkStart w:id="149" w:name="_Toc50032726"/>
      <w:bookmarkStart w:id="150" w:name="_Toc51763038"/>
      <w:bookmarkStart w:id="151" w:name="_Toc56641287"/>
      <w:bookmarkStart w:id="152" w:name="_Toc59017804"/>
      <w:bookmarkStart w:id="153" w:name="_Toc63199176"/>
      <w:bookmarkStart w:id="154" w:name="_Toc66230605"/>
      <w:bookmarkStart w:id="155" w:name="_Toc68168836"/>
      <w:bookmarkStart w:id="156" w:name="_Toc70545609"/>
      <w:bookmarkStart w:id="157" w:name="_Toc83225122"/>
      <w:bookmarkStart w:id="158" w:name="_Toc90655601"/>
      <w:bookmarkStart w:id="159" w:name="_Toc97231971"/>
      <w:bookmarkStart w:id="160" w:name="_Toc104538377"/>
      <w:bookmarkStart w:id="161" w:name="_Toc129287414"/>
      <w:r w:rsidRPr="00B14BFF">
        <w:lastRenderedPageBreak/>
        <w:t>5.1.6.3.4</w:t>
      </w:r>
      <w:r w:rsidRPr="00B14BFF">
        <w:tab/>
        <w:t xml:space="preserve">Enumeration: </w:t>
      </w:r>
      <w:proofErr w:type="spellStart"/>
      <w:r w:rsidRPr="00B14BFF">
        <w:t>NwdafEvent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4582219F" w14:textId="77777777" w:rsidR="003E67DE" w:rsidRPr="00B14BFF" w:rsidRDefault="003E67DE" w:rsidP="003E67DE">
      <w:pPr>
        <w:pStyle w:val="TH"/>
      </w:pPr>
      <w:r w:rsidRPr="00B14BFF">
        <w:t xml:space="preserve">Table 5.1.6.3.4-1: Enumeration </w:t>
      </w:r>
      <w:proofErr w:type="spellStart"/>
      <w:r w:rsidRPr="00B14BFF">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75"/>
        <w:gridCol w:w="3639"/>
        <w:gridCol w:w="1706"/>
      </w:tblGrid>
      <w:tr w:rsidR="003E67DE" w:rsidRPr="00B14BFF" w14:paraId="04B227E9" w14:textId="77777777" w:rsidTr="00841BFE">
        <w:tc>
          <w:tcPr>
            <w:tcW w:w="1869" w:type="pct"/>
            <w:shd w:val="clear" w:color="auto" w:fill="C0C0C0"/>
            <w:tcMar>
              <w:top w:w="0" w:type="dxa"/>
              <w:left w:w="108" w:type="dxa"/>
              <w:bottom w:w="0" w:type="dxa"/>
              <w:right w:w="108" w:type="dxa"/>
            </w:tcMar>
          </w:tcPr>
          <w:p w14:paraId="2C50AD4D" w14:textId="77777777" w:rsidR="003E67DE" w:rsidRPr="00B14BFF" w:rsidRDefault="003E67DE" w:rsidP="00841BFE">
            <w:pPr>
              <w:pStyle w:val="TAH"/>
            </w:pPr>
            <w:r w:rsidRPr="00B14BFF">
              <w:t>Enumeration value</w:t>
            </w:r>
          </w:p>
        </w:tc>
        <w:tc>
          <w:tcPr>
            <w:tcW w:w="2141" w:type="pct"/>
            <w:shd w:val="clear" w:color="auto" w:fill="C0C0C0"/>
            <w:tcMar>
              <w:top w:w="0" w:type="dxa"/>
              <w:left w:w="108" w:type="dxa"/>
              <w:bottom w:w="0" w:type="dxa"/>
              <w:right w:w="108" w:type="dxa"/>
            </w:tcMar>
          </w:tcPr>
          <w:p w14:paraId="2E1522F6" w14:textId="77777777" w:rsidR="003E67DE" w:rsidRPr="00B14BFF" w:rsidRDefault="003E67DE" w:rsidP="00841BFE">
            <w:pPr>
              <w:pStyle w:val="TAH"/>
            </w:pPr>
            <w:r w:rsidRPr="00B14BFF">
              <w:t>Description</w:t>
            </w:r>
          </w:p>
        </w:tc>
        <w:tc>
          <w:tcPr>
            <w:tcW w:w="990" w:type="pct"/>
            <w:shd w:val="clear" w:color="auto" w:fill="C0C0C0"/>
          </w:tcPr>
          <w:p w14:paraId="7BEB15D9" w14:textId="77777777" w:rsidR="003E67DE" w:rsidRPr="00B14BFF" w:rsidRDefault="003E67DE" w:rsidP="00841BFE">
            <w:pPr>
              <w:pStyle w:val="TAH"/>
            </w:pPr>
            <w:r w:rsidRPr="00B14BFF">
              <w:t>Applicability</w:t>
            </w:r>
          </w:p>
        </w:tc>
      </w:tr>
      <w:tr w:rsidR="003E67DE" w:rsidRPr="00B14BFF" w14:paraId="66680345" w14:textId="77777777" w:rsidTr="00841BFE">
        <w:tc>
          <w:tcPr>
            <w:tcW w:w="1869" w:type="pct"/>
            <w:tcMar>
              <w:top w:w="0" w:type="dxa"/>
              <w:left w:w="108" w:type="dxa"/>
              <w:bottom w:w="0" w:type="dxa"/>
              <w:right w:w="108" w:type="dxa"/>
            </w:tcMar>
          </w:tcPr>
          <w:p w14:paraId="41B1D5B5" w14:textId="77777777" w:rsidR="003E67DE" w:rsidRPr="00B14BFF" w:rsidRDefault="003E67DE" w:rsidP="00841BFE">
            <w:pPr>
              <w:pStyle w:val="TAL"/>
            </w:pPr>
            <w:r w:rsidRPr="00B14BFF">
              <w:t>NF_LOAD</w:t>
            </w:r>
          </w:p>
        </w:tc>
        <w:tc>
          <w:tcPr>
            <w:tcW w:w="2141" w:type="pct"/>
            <w:tcMar>
              <w:top w:w="0" w:type="dxa"/>
              <w:left w:w="108" w:type="dxa"/>
              <w:bottom w:w="0" w:type="dxa"/>
              <w:right w:w="108" w:type="dxa"/>
            </w:tcMar>
          </w:tcPr>
          <w:p w14:paraId="5E606635" w14:textId="77777777" w:rsidR="003E67DE" w:rsidRPr="00B14BFF" w:rsidRDefault="003E67DE" w:rsidP="00841BFE">
            <w:pPr>
              <w:pStyle w:val="TAL"/>
              <w:rPr>
                <w:lang w:eastAsia="zh-CN"/>
              </w:rPr>
            </w:pPr>
            <w:r w:rsidRPr="00B14BFF">
              <w:t>Indicates that the event subscribed is NF Load.</w:t>
            </w:r>
          </w:p>
        </w:tc>
        <w:tc>
          <w:tcPr>
            <w:tcW w:w="990" w:type="pct"/>
          </w:tcPr>
          <w:p w14:paraId="333DD6D9" w14:textId="77777777" w:rsidR="003E67DE" w:rsidRPr="00B14BFF" w:rsidRDefault="003E67DE" w:rsidP="00841BFE">
            <w:pPr>
              <w:pStyle w:val="TAL"/>
              <w:rPr>
                <w:rFonts w:eastAsia="Batang"/>
              </w:rPr>
            </w:pPr>
            <w:proofErr w:type="spellStart"/>
            <w:r w:rsidRPr="00B14BFF">
              <w:t>NfLoad</w:t>
            </w:r>
            <w:proofErr w:type="spellEnd"/>
          </w:p>
        </w:tc>
      </w:tr>
      <w:tr w:rsidR="003E67DE" w:rsidRPr="00B14BFF" w14:paraId="635FB907" w14:textId="77777777" w:rsidTr="00841BFE">
        <w:tc>
          <w:tcPr>
            <w:tcW w:w="1869" w:type="pct"/>
            <w:tcMar>
              <w:top w:w="0" w:type="dxa"/>
              <w:left w:w="108" w:type="dxa"/>
              <w:bottom w:w="0" w:type="dxa"/>
              <w:right w:w="108" w:type="dxa"/>
            </w:tcMar>
          </w:tcPr>
          <w:p w14:paraId="3F525000" w14:textId="77777777" w:rsidR="003E67DE" w:rsidRPr="00B14BFF" w:rsidRDefault="003E67DE" w:rsidP="00841BFE">
            <w:pPr>
              <w:pStyle w:val="TAL"/>
            </w:pPr>
            <w:r w:rsidRPr="00B14BFF">
              <w:t>QOS_SUSTAINABILITY</w:t>
            </w:r>
          </w:p>
        </w:tc>
        <w:tc>
          <w:tcPr>
            <w:tcW w:w="2141" w:type="pct"/>
            <w:tcMar>
              <w:top w:w="0" w:type="dxa"/>
              <w:left w:w="108" w:type="dxa"/>
              <w:bottom w:w="0" w:type="dxa"/>
              <w:right w:w="108" w:type="dxa"/>
            </w:tcMar>
          </w:tcPr>
          <w:p w14:paraId="53D3D2FC" w14:textId="77777777" w:rsidR="003E67DE" w:rsidRPr="00B14BFF" w:rsidRDefault="003E67DE" w:rsidP="00841BFE">
            <w:pPr>
              <w:pStyle w:val="TAL"/>
              <w:rPr>
                <w:lang w:eastAsia="zh-CN"/>
              </w:rPr>
            </w:pPr>
            <w:r w:rsidRPr="00B14BFF">
              <w:rPr>
                <w:lang w:eastAsia="zh-CN"/>
              </w:rPr>
              <w:t>Indicates that the event subscribed is QoS sustainability.</w:t>
            </w:r>
          </w:p>
        </w:tc>
        <w:tc>
          <w:tcPr>
            <w:tcW w:w="990" w:type="pct"/>
          </w:tcPr>
          <w:p w14:paraId="0051F63A" w14:textId="77777777" w:rsidR="003E67DE" w:rsidRPr="00B14BFF" w:rsidRDefault="003E67DE" w:rsidP="00841BFE">
            <w:pPr>
              <w:pStyle w:val="TAL"/>
            </w:pPr>
            <w:proofErr w:type="spellStart"/>
            <w:r w:rsidRPr="00B14BFF">
              <w:rPr>
                <w:rFonts w:eastAsia="Batang"/>
              </w:rPr>
              <w:t>QoSSustainability</w:t>
            </w:r>
            <w:proofErr w:type="spellEnd"/>
          </w:p>
        </w:tc>
      </w:tr>
      <w:tr w:rsidR="003E67DE" w:rsidRPr="00B14BFF" w14:paraId="6B4D0A23" w14:textId="77777777" w:rsidTr="00841BFE">
        <w:tc>
          <w:tcPr>
            <w:tcW w:w="1869" w:type="pct"/>
            <w:tcMar>
              <w:top w:w="0" w:type="dxa"/>
              <w:left w:w="108" w:type="dxa"/>
              <w:bottom w:w="0" w:type="dxa"/>
              <w:right w:w="108" w:type="dxa"/>
            </w:tcMar>
          </w:tcPr>
          <w:p w14:paraId="6A4A36F4" w14:textId="77777777" w:rsidR="003E67DE" w:rsidRPr="00B14BFF" w:rsidRDefault="003E67DE" w:rsidP="00841BFE">
            <w:pPr>
              <w:pStyle w:val="TAL"/>
            </w:pPr>
            <w:r w:rsidRPr="00B14BFF">
              <w:t>SLICE_LOAD_LEVEL</w:t>
            </w:r>
          </w:p>
        </w:tc>
        <w:tc>
          <w:tcPr>
            <w:tcW w:w="2141" w:type="pct"/>
            <w:tcMar>
              <w:top w:w="0" w:type="dxa"/>
              <w:left w:w="108" w:type="dxa"/>
              <w:bottom w:w="0" w:type="dxa"/>
              <w:right w:w="108" w:type="dxa"/>
            </w:tcMar>
          </w:tcPr>
          <w:p w14:paraId="3C2B2F11" w14:textId="77777777" w:rsidR="003E67DE" w:rsidRPr="00B14BFF" w:rsidRDefault="003E67DE" w:rsidP="00841BFE">
            <w:pPr>
              <w:pStyle w:val="TAL"/>
              <w:rPr>
                <w:lang w:eastAsia="zh-CN"/>
              </w:rPr>
            </w:pPr>
            <w:r w:rsidRPr="00B14BFF">
              <w:rPr>
                <w:lang w:eastAsia="zh-CN"/>
              </w:rPr>
              <w:t xml:space="preserve">Indicates that the event subscribed is load level information of Network Slice </w:t>
            </w:r>
          </w:p>
        </w:tc>
        <w:tc>
          <w:tcPr>
            <w:tcW w:w="990" w:type="pct"/>
          </w:tcPr>
          <w:p w14:paraId="5FB985C0" w14:textId="77777777" w:rsidR="003E67DE" w:rsidRPr="00B14BFF" w:rsidRDefault="003E67DE" w:rsidP="00841BFE">
            <w:pPr>
              <w:pStyle w:val="TAL"/>
            </w:pPr>
          </w:p>
        </w:tc>
      </w:tr>
      <w:tr w:rsidR="003E67DE" w:rsidRPr="00B14BFF" w14:paraId="77D6C5B1" w14:textId="77777777" w:rsidTr="00841BFE">
        <w:tc>
          <w:tcPr>
            <w:tcW w:w="1869" w:type="pct"/>
            <w:tcMar>
              <w:top w:w="0" w:type="dxa"/>
              <w:left w:w="108" w:type="dxa"/>
              <w:bottom w:w="0" w:type="dxa"/>
              <w:right w:w="108" w:type="dxa"/>
            </w:tcMar>
          </w:tcPr>
          <w:p w14:paraId="058AD66E" w14:textId="77777777" w:rsidR="003E67DE" w:rsidRPr="00B14BFF" w:rsidRDefault="003E67DE" w:rsidP="00841BFE">
            <w:pPr>
              <w:pStyle w:val="TAL"/>
            </w:pPr>
            <w:r w:rsidRPr="00B14BFF">
              <w:rPr>
                <w:rFonts w:hint="eastAsia"/>
              </w:rPr>
              <w:t>S</w:t>
            </w:r>
            <w:r w:rsidRPr="00B14BFF">
              <w:t>ERVICE_EXPERIENCE</w:t>
            </w:r>
          </w:p>
        </w:tc>
        <w:tc>
          <w:tcPr>
            <w:tcW w:w="2141" w:type="pct"/>
            <w:tcMar>
              <w:top w:w="0" w:type="dxa"/>
              <w:left w:w="108" w:type="dxa"/>
              <w:bottom w:w="0" w:type="dxa"/>
              <w:right w:w="108" w:type="dxa"/>
            </w:tcMar>
          </w:tcPr>
          <w:p w14:paraId="3A50FB39" w14:textId="77777777" w:rsidR="003E67DE" w:rsidRPr="00B14BFF" w:rsidRDefault="003E67DE" w:rsidP="00841BFE">
            <w:pPr>
              <w:pStyle w:val="TAL"/>
              <w:rPr>
                <w:lang w:eastAsia="zh-CN"/>
              </w:rPr>
            </w:pPr>
            <w:r w:rsidRPr="00B14BFF">
              <w:rPr>
                <w:rFonts w:hint="eastAsia"/>
                <w:lang w:eastAsia="zh-CN"/>
              </w:rPr>
              <w:t>I</w:t>
            </w:r>
            <w:r w:rsidRPr="00B14BFF">
              <w:rPr>
                <w:lang w:eastAsia="zh-CN"/>
              </w:rPr>
              <w:t>ndicates that the event subscribed is service experience.</w:t>
            </w:r>
          </w:p>
        </w:tc>
        <w:tc>
          <w:tcPr>
            <w:tcW w:w="990" w:type="pct"/>
          </w:tcPr>
          <w:p w14:paraId="4FC29B90" w14:textId="77777777" w:rsidR="003E67DE" w:rsidRPr="00B14BFF" w:rsidRDefault="003E67DE" w:rsidP="00841BFE">
            <w:pPr>
              <w:pStyle w:val="TAL"/>
            </w:pPr>
            <w:proofErr w:type="spellStart"/>
            <w:r w:rsidRPr="00B14BFF">
              <w:rPr>
                <w:rFonts w:eastAsia="Batang"/>
              </w:rPr>
              <w:t>ServiceExperience</w:t>
            </w:r>
            <w:proofErr w:type="spellEnd"/>
          </w:p>
        </w:tc>
      </w:tr>
      <w:tr w:rsidR="003E67DE" w:rsidRPr="00B14BFF" w14:paraId="30BF54C1" w14:textId="77777777" w:rsidTr="00841BFE">
        <w:tc>
          <w:tcPr>
            <w:tcW w:w="1869" w:type="pct"/>
            <w:tcMar>
              <w:top w:w="0" w:type="dxa"/>
              <w:left w:w="108" w:type="dxa"/>
              <w:bottom w:w="0" w:type="dxa"/>
              <w:right w:w="108" w:type="dxa"/>
            </w:tcMar>
          </w:tcPr>
          <w:p w14:paraId="056B041A" w14:textId="77777777" w:rsidR="003E67DE" w:rsidRPr="00B14BFF" w:rsidRDefault="003E67DE" w:rsidP="00841BFE">
            <w:pPr>
              <w:pStyle w:val="TAL"/>
            </w:pPr>
            <w:r w:rsidRPr="00B14BFF">
              <w:t>UE_MOBILITY</w:t>
            </w:r>
          </w:p>
        </w:tc>
        <w:tc>
          <w:tcPr>
            <w:tcW w:w="2141" w:type="pct"/>
            <w:tcMar>
              <w:top w:w="0" w:type="dxa"/>
              <w:left w:w="108" w:type="dxa"/>
              <w:bottom w:w="0" w:type="dxa"/>
              <w:right w:w="108" w:type="dxa"/>
            </w:tcMar>
          </w:tcPr>
          <w:p w14:paraId="75890307" w14:textId="77777777" w:rsidR="003E67DE" w:rsidRPr="00B14BFF" w:rsidRDefault="003E67DE" w:rsidP="00841BFE">
            <w:pPr>
              <w:pStyle w:val="TAL"/>
              <w:rPr>
                <w:lang w:eastAsia="zh-CN"/>
              </w:rPr>
            </w:pPr>
            <w:r w:rsidRPr="00B14BFF">
              <w:rPr>
                <w:lang w:eastAsia="zh-CN"/>
              </w:rPr>
              <w:t>Indicates that the event subscribed is UE mobility information.</w:t>
            </w:r>
          </w:p>
        </w:tc>
        <w:tc>
          <w:tcPr>
            <w:tcW w:w="990" w:type="pct"/>
          </w:tcPr>
          <w:p w14:paraId="24461C7B" w14:textId="77777777" w:rsidR="003E67DE" w:rsidRPr="00B14BFF" w:rsidRDefault="003E67DE" w:rsidP="00841BFE">
            <w:pPr>
              <w:pStyle w:val="TAL"/>
              <w:rPr>
                <w:rFonts w:eastAsia="Batang"/>
              </w:rPr>
            </w:pPr>
            <w:proofErr w:type="spellStart"/>
            <w:r w:rsidRPr="00B14BFF">
              <w:t>UeMobility</w:t>
            </w:r>
            <w:proofErr w:type="spellEnd"/>
          </w:p>
        </w:tc>
      </w:tr>
      <w:tr w:rsidR="003E67DE" w:rsidRPr="00B14BFF" w14:paraId="5DDFA5A4" w14:textId="77777777" w:rsidTr="00841BFE">
        <w:tc>
          <w:tcPr>
            <w:tcW w:w="1869" w:type="pct"/>
            <w:tcMar>
              <w:top w:w="0" w:type="dxa"/>
              <w:left w:w="108" w:type="dxa"/>
              <w:bottom w:w="0" w:type="dxa"/>
              <w:right w:w="108" w:type="dxa"/>
            </w:tcMar>
          </w:tcPr>
          <w:p w14:paraId="37234130" w14:textId="42EB0F69" w:rsidR="003E67DE" w:rsidRPr="00B14BFF" w:rsidRDefault="003E67DE" w:rsidP="00841BFE">
            <w:pPr>
              <w:pStyle w:val="TAL"/>
            </w:pPr>
            <w:r w:rsidRPr="00B14BFF">
              <w:t>UE_COMM</w:t>
            </w:r>
            <w:ins w:id="162" w:author="Ericsson_Maria Liang_r1" w:date="2025-02-18T13:07:00Z">
              <w:r w:rsidR="00AB428F">
                <w:t>UNICATION</w:t>
              </w:r>
            </w:ins>
          </w:p>
        </w:tc>
        <w:tc>
          <w:tcPr>
            <w:tcW w:w="2141" w:type="pct"/>
            <w:tcMar>
              <w:top w:w="0" w:type="dxa"/>
              <w:left w:w="108" w:type="dxa"/>
              <w:bottom w:w="0" w:type="dxa"/>
              <w:right w:w="108" w:type="dxa"/>
            </w:tcMar>
          </w:tcPr>
          <w:p w14:paraId="5E889671" w14:textId="77777777" w:rsidR="003E67DE" w:rsidRPr="00B14BFF" w:rsidRDefault="003E67DE" w:rsidP="00841BFE">
            <w:pPr>
              <w:pStyle w:val="TAL"/>
              <w:rPr>
                <w:lang w:eastAsia="zh-CN"/>
              </w:rPr>
            </w:pPr>
            <w:r w:rsidRPr="00B14BFF">
              <w:rPr>
                <w:lang w:eastAsia="zh-CN"/>
              </w:rPr>
              <w:t>Indicates that the event subscribed is UE communication information.</w:t>
            </w:r>
          </w:p>
        </w:tc>
        <w:tc>
          <w:tcPr>
            <w:tcW w:w="990" w:type="pct"/>
          </w:tcPr>
          <w:p w14:paraId="39005C3F" w14:textId="77777777" w:rsidR="003E67DE" w:rsidRPr="00B14BFF" w:rsidRDefault="003E67DE" w:rsidP="00841BFE">
            <w:pPr>
              <w:pStyle w:val="TAL"/>
              <w:rPr>
                <w:rFonts w:eastAsia="Batang"/>
              </w:rPr>
            </w:pPr>
            <w:proofErr w:type="spellStart"/>
            <w:r w:rsidRPr="00B14BFF">
              <w:t>UeCommunication</w:t>
            </w:r>
            <w:proofErr w:type="spellEnd"/>
          </w:p>
        </w:tc>
      </w:tr>
      <w:tr w:rsidR="003E67DE" w:rsidRPr="00B14BFF" w14:paraId="037D826C" w14:textId="77777777" w:rsidTr="00841BFE">
        <w:tc>
          <w:tcPr>
            <w:tcW w:w="1869" w:type="pct"/>
            <w:tcMar>
              <w:top w:w="0" w:type="dxa"/>
              <w:left w:w="108" w:type="dxa"/>
              <w:bottom w:w="0" w:type="dxa"/>
              <w:right w:w="108" w:type="dxa"/>
            </w:tcMar>
          </w:tcPr>
          <w:p w14:paraId="67E26CBA" w14:textId="77777777" w:rsidR="003E67DE" w:rsidRPr="00B14BFF" w:rsidRDefault="003E67DE" w:rsidP="00841BFE">
            <w:pPr>
              <w:pStyle w:val="TAL"/>
            </w:pPr>
            <w:r w:rsidRPr="00B14BFF">
              <w:t>ABNORMAL_BEHAVIOUR</w:t>
            </w:r>
          </w:p>
        </w:tc>
        <w:tc>
          <w:tcPr>
            <w:tcW w:w="2141" w:type="pct"/>
            <w:tcMar>
              <w:top w:w="0" w:type="dxa"/>
              <w:left w:w="108" w:type="dxa"/>
              <w:bottom w:w="0" w:type="dxa"/>
              <w:right w:w="108" w:type="dxa"/>
            </w:tcMar>
          </w:tcPr>
          <w:p w14:paraId="747207D7" w14:textId="77777777" w:rsidR="003E67DE" w:rsidRPr="00B14BFF" w:rsidRDefault="003E67DE" w:rsidP="00841BFE">
            <w:pPr>
              <w:pStyle w:val="TAL"/>
              <w:rPr>
                <w:lang w:eastAsia="zh-CN"/>
              </w:rPr>
            </w:pPr>
            <w:r w:rsidRPr="00B14BFF">
              <w:rPr>
                <w:lang w:eastAsia="zh-CN"/>
              </w:rPr>
              <w:t>Indicates that the event subscribed is abnormal behaviour information.</w:t>
            </w:r>
          </w:p>
        </w:tc>
        <w:tc>
          <w:tcPr>
            <w:tcW w:w="990" w:type="pct"/>
          </w:tcPr>
          <w:p w14:paraId="55A3AF00" w14:textId="77777777" w:rsidR="003E67DE" w:rsidRPr="00B14BFF" w:rsidRDefault="003E67DE" w:rsidP="00841BFE">
            <w:pPr>
              <w:pStyle w:val="TAL"/>
            </w:pPr>
            <w:proofErr w:type="spellStart"/>
            <w:r w:rsidRPr="00B14BFF">
              <w:t>AbnormalBehaviour</w:t>
            </w:r>
            <w:proofErr w:type="spellEnd"/>
          </w:p>
        </w:tc>
      </w:tr>
      <w:tr w:rsidR="003E67DE" w:rsidRPr="00B14BFF" w14:paraId="13D70100" w14:textId="77777777" w:rsidTr="00841BFE">
        <w:tc>
          <w:tcPr>
            <w:tcW w:w="1869" w:type="pct"/>
            <w:tcMar>
              <w:top w:w="0" w:type="dxa"/>
              <w:left w:w="108" w:type="dxa"/>
              <w:bottom w:w="0" w:type="dxa"/>
              <w:right w:w="108" w:type="dxa"/>
            </w:tcMar>
          </w:tcPr>
          <w:p w14:paraId="01012089" w14:textId="77777777" w:rsidR="003E67DE" w:rsidRPr="00B14BFF" w:rsidRDefault="003E67DE" w:rsidP="00841BFE">
            <w:pPr>
              <w:pStyle w:val="TAL"/>
            </w:pPr>
            <w:r w:rsidRPr="00B14BFF">
              <w:t>USER_DATA_CONGESTION</w:t>
            </w:r>
          </w:p>
        </w:tc>
        <w:tc>
          <w:tcPr>
            <w:tcW w:w="2141" w:type="pct"/>
            <w:tcMar>
              <w:top w:w="0" w:type="dxa"/>
              <w:left w:w="108" w:type="dxa"/>
              <w:bottom w:w="0" w:type="dxa"/>
              <w:right w:w="108" w:type="dxa"/>
            </w:tcMar>
          </w:tcPr>
          <w:p w14:paraId="2349DD32" w14:textId="77777777" w:rsidR="003E67DE" w:rsidRPr="00B14BFF" w:rsidRDefault="003E67DE" w:rsidP="00841BFE">
            <w:pPr>
              <w:pStyle w:val="TAL"/>
              <w:rPr>
                <w:lang w:eastAsia="zh-CN"/>
              </w:rPr>
            </w:pPr>
            <w:r w:rsidRPr="00B14BFF">
              <w:t>Indicates that the event subscribed is user data congestion information</w:t>
            </w:r>
          </w:p>
        </w:tc>
        <w:tc>
          <w:tcPr>
            <w:tcW w:w="990" w:type="pct"/>
          </w:tcPr>
          <w:p w14:paraId="63B78E32" w14:textId="77777777" w:rsidR="003E67DE" w:rsidRPr="00B14BFF" w:rsidRDefault="003E67DE" w:rsidP="00841BFE">
            <w:pPr>
              <w:pStyle w:val="TAL"/>
            </w:pPr>
            <w:proofErr w:type="spellStart"/>
            <w:r w:rsidRPr="00B14BFF">
              <w:t>UserDataCongestion</w:t>
            </w:r>
            <w:proofErr w:type="spellEnd"/>
          </w:p>
        </w:tc>
      </w:tr>
      <w:tr w:rsidR="003E67DE" w:rsidRPr="00B14BFF" w14:paraId="771A70A7" w14:textId="77777777" w:rsidTr="00841BFE">
        <w:tc>
          <w:tcPr>
            <w:tcW w:w="1869" w:type="pct"/>
            <w:tcMar>
              <w:top w:w="0" w:type="dxa"/>
              <w:left w:w="108" w:type="dxa"/>
              <w:bottom w:w="0" w:type="dxa"/>
              <w:right w:w="108" w:type="dxa"/>
            </w:tcMar>
          </w:tcPr>
          <w:p w14:paraId="3A4E1D4A" w14:textId="77777777" w:rsidR="003E67DE" w:rsidRPr="00B14BFF" w:rsidRDefault="003E67DE" w:rsidP="00841BFE">
            <w:pPr>
              <w:pStyle w:val="TAL"/>
            </w:pPr>
            <w:r w:rsidRPr="00B14BFF">
              <w:t>NETWORK_PERFORMANCE</w:t>
            </w:r>
          </w:p>
        </w:tc>
        <w:tc>
          <w:tcPr>
            <w:tcW w:w="2141" w:type="pct"/>
            <w:tcMar>
              <w:top w:w="0" w:type="dxa"/>
              <w:left w:w="108" w:type="dxa"/>
              <w:bottom w:w="0" w:type="dxa"/>
              <w:right w:w="108" w:type="dxa"/>
            </w:tcMar>
          </w:tcPr>
          <w:p w14:paraId="61C673E0" w14:textId="77777777" w:rsidR="003E67DE" w:rsidRPr="00B14BFF" w:rsidRDefault="003E67DE" w:rsidP="00841BFE">
            <w:pPr>
              <w:pStyle w:val="TAL"/>
            </w:pPr>
            <w:r w:rsidRPr="00B14BFF">
              <w:t>Indicates that the event subscribed is network performance information</w:t>
            </w:r>
          </w:p>
        </w:tc>
        <w:tc>
          <w:tcPr>
            <w:tcW w:w="990" w:type="pct"/>
          </w:tcPr>
          <w:p w14:paraId="155849F8" w14:textId="77777777" w:rsidR="003E67DE" w:rsidRPr="00B14BFF" w:rsidRDefault="003E67DE" w:rsidP="00841BFE">
            <w:pPr>
              <w:pStyle w:val="TAL"/>
            </w:pPr>
            <w:proofErr w:type="spellStart"/>
            <w:r w:rsidRPr="00B14BFF">
              <w:t>NetworkPerformance</w:t>
            </w:r>
            <w:proofErr w:type="spellEnd"/>
          </w:p>
        </w:tc>
      </w:tr>
      <w:tr w:rsidR="003E67DE" w:rsidRPr="00B14BFF" w14:paraId="0072830D" w14:textId="77777777" w:rsidTr="00841BFE">
        <w:tc>
          <w:tcPr>
            <w:tcW w:w="1869" w:type="pct"/>
            <w:tcMar>
              <w:top w:w="0" w:type="dxa"/>
              <w:left w:w="108" w:type="dxa"/>
              <w:bottom w:w="0" w:type="dxa"/>
              <w:right w:w="108" w:type="dxa"/>
            </w:tcMar>
          </w:tcPr>
          <w:p w14:paraId="4C60B466" w14:textId="77777777" w:rsidR="003E67DE" w:rsidRPr="00B14BFF" w:rsidRDefault="003E67DE" w:rsidP="00841BFE">
            <w:pPr>
              <w:pStyle w:val="TAL"/>
            </w:pPr>
            <w:r w:rsidRPr="00B14BFF">
              <w:rPr>
                <w:lang w:eastAsia="zh-CN"/>
              </w:rPr>
              <w:t>NSI_LOAD_LEVEL</w:t>
            </w:r>
          </w:p>
        </w:tc>
        <w:tc>
          <w:tcPr>
            <w:tcW w:w="2141" w:type="pct"/>
            <w:tcMar>
              <w:top w:w="0" w:type="dxa"/>
              <w:left w:w="108" w:type="dxa"/>
              <w:bottom w:w="0" w:type="dxa"/>
              <w:right w:w="108" w:type="dxa"/>
            </w:tcMar>
          </w:tcPr>
          <w:p w14:paraId="34F57F1A" w14:textId="77777777" w:rsidR="003E67DE" w:rsidRPr="00B14BFF" w:rsidRDefault="003E67DE" w:rsidP="00841BFE">
            <w:pPr>
              <w:pStyle w:val="TAL"/>
            </w:pPr>
            <w:r w:rsidRPr="00B14BFF">
              <w:rPr>
                <w:lang w:eastAsia="zh-CN"/>
              </w:rPr>
              <w:t xml:space="preserve">Indicates that the event subscribed is load level information of Network Slice </w:t>
            </w:r>
            <w:r w:rsidRPr="00B14BFF">
              <w:t xml:space="preserve">and the optionally associated Network Slice </w:t>
            </w:r>
            <w:r w:rsidRPr="00B14BFF">
              <w:rPr>
                <w:lang w:eastAsia="zh-CN"/>
              </w:rPr>
              <w:t>Instance</w:t>
            </w:r>
          </w:p>
        </w:tc>
        <w:tc>
          <w:tcPr>
            <w:tcW w:w="990" w:type="pct"/>
          </w:tcPr>
          <w:p w14:paraId="4919DE50" w14:textId="77777777" w:rsidR="003E67DE" w:rsidRPr="00B14BFF" w:rsidRDefault="003E67DE" w:rsidP="00841BFE">
            <w:pPr>
              <w:pStyle w:val="TAL"/>
            </w:pPr>
            <w:proofErr w:type="spellStart"/>
            <w:r w:rsidRPr="00B14BFF">
              <w:rPr>
                <w:lang w:eastAsia="zh-CN"/>
              </w:rPr>
              <w:t>NsiLoad</w:t>
            </w:r>
            <w:proofErr w:type="spellEnd"/>
          </w:p>
        </w:tc>
      </w:tr>
    </w:tbl>
    <w:p w14:paraId="441A30FC" w14:textId="77777777" w:rsidR="003E67DE" w:rsidRPr="00B14BFF" w:rsidRDefault="003E67DE" w:rsidP="003E67DE"/>
    <w:p w14:paraId="387FD1DA" w14:textId="011CB3E2"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D6E">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F02C2BF" w14:textId="77777777" w:rsidR="003E67DE" w:rsidRPr="00B14BFF" w:rsidRDefault="003E67DE" w:rsidP="003E67DE">
      <w:pPr>
        <w:pStyle w:val="Heading5"/>
      </w:pPr>
      <w:bookmarkStart w:id="163" w:name="_Toc50032763"/>
      <w:bookmarkStart w:id="164" w:name="_Toc51763075"/>
      <w:bookmarkStart w:id="165" w:name="_Toc56641325"/>
      <w:bookmarkStart w:id="166" w:name="_Toc59017842"/>
      <w:bookmarkStart w:id="167" w:name="_Toc63199214"/>
      <w:bookmarkStart w:id="168" w:name="_Toc66230643"/>
      <w:bookmarkStart w:id="169" w:name="_Toc68168874"/>
      <w:bookmarkStart w:id="170" w:name="_Toc70545647"/>
      <w:bookmarkStart w:id="171" w:name="_Toc83225160"/>
      <w:bookmarkStart w:id="172" w:name="_Toc90655639"/>
      <w:bookmarkStart w:id="173" w:name="_Toc97232009"/>
      <w:bookmarkStart w:id="174" w:name="_Toc104538415"/>
      <w:bookmarkStart w:id="175" w:name="_Toc129287452"/>
      <w:r w:rsidRPr="00B14BFF">
        <w:lastRenderedPageBreak/>
        <w:t>5.2.6.2.2</w:t>
      </w:r>
      <w:r w:rsidRPr="00B14BFF">
        <w:tab/>
        <w:t xml:space="preserve">Type </w:t>
      </w:r>
      <w:proofErr w:type="spellStart"/>
      <w:r w:rsidRPr="00B14BFF">
        <w:t>AnalyticsData</w:t>
      </w:r>
      <w:bookmarkEnd w:id="163"/>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27F61E3D" w14:textId="77777777" w:rsidR="003E67DE" w:rsidRPr="00B14BFF" w:rsidRDefault="003E67DE" w:rsidP="003E67DE">
      <w:pPr>
        <w:pStyle w:val="TH"/>
      </w:pPr>
      <w:r w:rsidRPr="00B14BFF">
        <w:rPr>
          <w:lang w:val="en-US" w:eastAsia="zh-CN"/>
        </w:rPr>
        <w:t>Table </w:t>
      </w:r>
      <w:r w:rsidRPr="00B14BFF">
        <w:t xml:space="preserve">5.2.6.2.2-1: </w:t>
      </w:r>
      <w:r w:rsidRPr="00B14BFF">
        <w:rPr>
          <w:lang w:val="en-US" w:eastAsia="zh-CN"/>
        </w:rPr>
        <w:t xml:space="preserve">Definition of type </w:t>
      </w:r>
      <w:proofErr w:type="spellStart"/>
      <w:r w:rsidRPr="00B14BFF">
        <w:rPr>
          <w:lang w:val="en-US" w:eastAsia="zh-CN"/>
        </w:rPr>
        <w:t>AnalyticsData</w:t>
      </w:r>
      <w:proofErr w:type="spellEnd"/>
    </w:p>
    <w:tbl>
      <w:tblPr>
        <w:tblW w:w="96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84"/>
        <w:gridCol w:w="2438"/>
        <w:gridCol w:w="286"/>
        <w:gridCol w:w="1067"/>
        <w:gridCol w:w="2825"/>
        <w:gridCol w:w="1247"/>
        <w:gridCol w:w="33"/>
      </w:tblGrid>
      <w:tr w:rsidR="003E67DE" w:rsidRPr="00B14BFF" w14:paraId="3666812E" w14:textId="77777777" w:rsidTr="00841BFE">
        <w:trPr>
          <w:gridAfter w:val="1"/>
          <w:wAfter w:w="33" w:type="dxa"/>
          <w:jc w:val="center"/>
        </w:trPr>
        <w:tc>
          <w:tcPr>
            <w:tcW w:w="1717" w:type="dxa"/>
            <w:gridSpan w:val="2"/>
            <w:shd w:val="clear" w:color="auto" w:fill="C0C0C0"/>
          </w:tcPr>
          <w:p w14:paraId="27F2BF96" w14:textId="77777777" w:rsidR="003E67DE" w:rsidRPr="00B14BFF" w:rsidRDefault="003E67DE" w:rsidP="00841BFE">
            <w:pPr>
              <w:pStyle w:val="TAH"/>
            </w:pPr>
            <w:r w:rsidRPr="00B14BFF">
              <w:t>Attribute name</w:t>
            </w:r>
          </w:p>
        </w:tc>
        <w:tc>
          <w:tcPr>
            <w:tcW w:w="2438" w:type="dxa"/>
            <w:shd w:val="clear" w:color="auto" w:fill="C0C0C0"/>
          </w:tcPr>
          <w:p w14:paraId="26ACA487" w14:textId="77777777" w:rsidR="003E67DE" w:rsidRPr="00B14BFF" w:rsidRDefault="003E67DE" w:rsidP="00841BFE">
            <w:pPr>
              <w:pStyle w:val="TAH"/>
            </w:pPr>
            <w:r w:rsidRPr="00B14BFF">
              <w:t>Data type</w:t>
            </w:r>
          </w:p>
        </w:tc>
        <w:tc>
          <w:tcPr>
            <w:tcW w:w="286" w:type="dxa"/>
            <w:shd w:val="clear" w:color="auto" w:fill="C0C0C0"/>
          </w:tcPr>
          <w:p w14:paraId="48308A03" w14:textId="77777777" w:rsidR="003E67DE" w:rsidRPr="00B14BFF" w:rsidRDefault="003E67DE" w:rsidP="00841BFE">
            <w:pPr>
              <w:pStyle w:val="TAH"/>
            </w:pPr>
            <w:r w:rsidRPr="00B14BFF">
              <w:t>P</w:t>
            </w:r>
          </w:p>
        </w:tc>
        <w:tc>
          <w:tcPr>
            <w:tcW w:w="1067" w:type="dxa"/>
            <w:shd w:val="clear" w:color="auto" w:fill="C0C0C0"/>
          </w:tcPr>
          <w:p w14:paraId="092B6D0F" w14:textId="77777777" w:rsidR="003E67DE" w:rsidRPr="00B14BFF" w:rsidRDefault="003E67DE" w:rsidP="00841BFE">
            <w:pPr>
              <w:pStyle w:val="TAH"/>
              <w:jc w:val="left"/>
            </w:pPr>
            <w:r w:rsidRPr="00B14BFF">
              <w:t>Cardinality</w:t>
            </w:r>
          </w:p>
        </w:tc>
        <w:tc>
          <w:tcPr>
            <w:tcW w:w="2825" w:type="dxa"/>
            <w:shd w:val="clear" w:color="auto" w:fill="C0C0C0"/>
          </w:tcPr>
          <w:p w14:paraId="6203955D" w14:textId="77777777" w:rsidR="003E67DE" w:rsidRPr="00B14BFF" w:rsidRDefault="003E67DE" w:rsidP="00841BFE">
            <w:pPr>
              <w:pStyle w:val="TAH"/>
              <w:rPr>
                <w:rFonts w:cs="Arial"/>
                <w:szCs w:val="18"/>
              </w:rPr>
            </w:pPr>
            <w:r w:rsidRPr="00B14BFF">
              <w:rPr>
                <w:rFonts w:cs="Arial"/>
                <w:szCs w:val="18"/>
              </w:rPr>
              <w:t>Description</w:t>
            </w:r>
          </w:p>
        </w:tc>
        <w:tc>
          <w:tcPr>
            <w:tcW w:w="1247" w:type="dxa"/>
            <w:shd w:val="clear" w:color="auto" w:fill="C0C0C0"/>
          </w:tcPr>
          <w:p w14:paraId="3E86047A" w14:textId="77777777" w:rsidR="003E67DE" w:rsidRPr="00B14BFF" w:rsidRDefault="003E67DE" w:rsidP="00841BFE">
            <w:pPr>
              <w:pStyle w:val="TAH"/>
              <w:rPr>
                <w:rFonts w:cs="Arial"/>
                <w:szCs w:val="18"/>
              </w:rPr>
            </w:pPr>
            <w:r w:rsidRPr="00B14BFF">
              <w:rPr>
                <w:rFonts w:cs="Arial"/>
                <w:szCs w:val="18"/>
              </w:rPr>
              <w:t>Applicability</w:t>
            </w:r>
          </w:p>
        </w:tc>
      </w:tr>
      <w:tr w:rsidR="003E67DE" w:rsidRPr="00B14BFF" w14:paraId="437CFFBC" w14:textId="77777777" w:rsidTr="00841BFE">
        <w:trPr>
          <w:gridAfter w:val="1"/>
          <w:wAfter w:w="33" w:type="dxa"/>
          <w:jc w:val="center"/>
        </w:trPr>
        <w:tc>
          <w:tcPr>
            <w:tcW w:w="1717" w:type="dxa"/>
            <w:gridSpan w:val="2"/>
          </w:tcPr>
          <w:p w14:paraId="157698C8" w14:textId="77777777" w:rsidR="003E67DE" w:rsidRPr="00B14BFF" w:rsidRDefault="003E67DE" w:rsidP="00841BFE">
            <w:pPr>
              <w:pStyle w:val="TAL"/>
            </w:pPr>
            <w:r w:rsidRPr="00B14BFF">
              <w:t>expiry</w:t>
            </w:r>
          </w:p>
        </w:tc>
        <w:tc>
          <w:tcPr>
            <w:tcW w:w="2438" w:type="dxa"/>
          </w:tcPr>
          <w:p w14:paraId="01CFE6AF" w14:textId="77777777" w:rsidR="003E67DE" w:rsidRPr="00B14BFF" w:rsidRDefault="003E67DE" w:rsidP="00841BFE">
            <w:pPr>
              <w:pStyle w:val="TAL"/>
            </w:pPr>
            <w:proofErr w:type="spellStart"/>
            <w:r w:rsidRPr="00B14BFF">
              <w:t>DateTime</w:t>
            </w:r>
            <w:proofErr w:type="spellEnd"/>
          </w:p>
        </w:tc>
        <w:tc>
          <w:tcPr>
            <w:tcW w:w="286" w:type="dxa"/>
          </w:tcPr>
          <w:p w14:paraId="1FD179A1" w14:textId="77777777" w:rsidR="003E67DE" w:rsidRPr="00B14BFF" w:rsidRDefault="003E67DE" w:rsidP="00841BFE">
            <w:pPr>
              <w:pStyle w:val="TAC"/>
            </w:pPr>
            <w:r w:rsidRPr="00B14BFF">
              <w:t>O</w:t>
            </w:r>
          </w:p>
        </w:tc>
        <w:tc>
          <w:tcPr>
            <w:tcW w:w="1067" w:type="dxa"/>
          </w:tcPr>
          <w:p w14:paraId="4233D5DB" w14:textId="77777777" w:rsidR="003E67DE" w:rsidRPr="00B14BFF" w:rsidRDefault="003E67DE" w:rsidP="00841BFE">
            <w:pPr>
              <w:pStyle w:val="TAL"/>
            </w:pPr>
            <w:r w:rsidRPr="00B14BFF">
              <w:t>0..1</w:t>
            </w:r>
          </w:p>
        </w:tc>
        <w:tc>
          <w:tcPr>
            <w:tcW w:w="2825" w:type="dxa"/>
          </w:tcPr>
          <w:p w14:paraId="599FFE29" w14:textId="77777777" w:rsidR="003E67DE" w:rsidRPr="00B14BFF" w:rsidRDefault="003E67DE" w:rsidP="00841BFE">
            <w:pPr>
              <w:pStyle w:val="TAL"/>
            </w:pPr>
            <w:r w:rsidRPr="00B14BFF">
              <w:t>It defines the expiration time after which the analytics information will become invalid.</w:t>
            </w:r>
          </w:p>
        </w:tc>
        <w:tc>
          <w:tcPr>
            <w:tcW w:w="1247" w:type="dxa"/>
          </w:tcPr>
          <w:p w14:paraId="69E64F4C" w14:textId="77777777" w:rsidR="003E67DE" w:rsidRPr="00B14BFF" w:rsidRDefault="003E67DE" w:rsidP="00841BFE">
            <w:pPr>
              <w:pStyle w:val="TAL"/>
            </w:pPr>
          </w:p>
        </w:tc>
      </w:tr>
      <w:tr w:rsidR="003E67DE" w:rsidRPr="00B14BFF" w14:paraId="54A79A31" w14:textId="77777777" w:rsidTr="00841BFE">
        <w:trPr>
          <w:gridAfter w:val="1"/>
          <w:wAfter w:w="33" w:type="dxa"/>
          <w:jc w:val="center"/>
        </w:trPr>
        <w:tc>
          <w:tcPr>
            <w:tcW w:w="1717" w:type="dxa"/>
            <w:gridSpan w:val="2"/>
          </w:tcPr>
          <w:p w14:paraId="2D6BA311" w14:textId="77777777" w:rsidR="003E67DE" w:rsidRPr="00B14BFF" w:rsidRDefault="003E67DE" w:rsidP="00841BFE">
            <w:pPr>
              <w:pStyle w:val="TAL"/>
            </w:pPr>
            <w:proofErr w:type="spellStart"/>
            <w:r w:rsidRPr="00B14BFF">
              <w:t>timeStampGen</w:t>
            </w:r>
            <w:proofErr w:type="spellEnd"/>
          </w:p>
        </w:tc>
        <w:tc>
          <w:tcPr>
            <w:tcW w:w="2438" w:type="dxa"/>
          </w:tcPr>
          <w:p w14:paraId="155B9FDD" w14:textId="77777777" w:rsidR="003E67DE" w:rsidRPr="00B14BFF" w:rsidRDefault="003E67DE" w:rsidP="00841BFE">
            <w:pPr>
              <w:pStyle w:val="TAL"/>
            </w:pPr>
            <w:proofErr w:type="spellStart"/>
            <w:r w:rsidRPr="00B14BFF">
              <w:t>DateTime</w:t>
            </w:r>
            <w:proofErr w:type="spellEnd"/>
          </w:p>
        </w:tc>
        <w:tc>
          <w:tcPr>
            <w:tcW w:w="286" w:type="dxa"/>
          </w:tcPr>
          <w:p w14:paraId="7710AF35" w14:textId="77777777" w:rsidR="003E67DE" w:rsidRPr="00B14BFF" w:rsidRDefault="003E67DE" w:rsidP="00841BFE">
            <w:pPr>
              <w:pStyle w:val="TAC"/>
            </w:pPr>
            <w:r w:rsidRPr="00B14BFF">
              <w:t>O</w:t>
            </w:r>
          </w:p>
        </w:tc>
        <w:tc>
          <w:tcPr>
            <w:tcW w:w="1067" w:type="dxa"/>
          </w:tcPr>
          <w:p w14:paraId="561E80DC" w14:textId="77777777" w:rsidR="003E67DE" w:rsidRPr="00B14BFF" w:rsidRDefault="003E67DE" w:rsidP="00841BFE">
            <w:pPr>
              <w:pStyle w:val="TAL"/>
            </w:pPr>
            <w:r w:rsidRPr="00B14BFF">
              <w:t>0..1</w:t>
            </w:r>
          </w:p>
        </w:tc>
        <w:tc>
          <w:tcPr>
            <w:tcW w:w="2825" w:type="dxa"/>
          </w:tcPr>
          <w:p w14:paraId="6B425475" w14:textId="77777777" w:rsidR="003E67DE" w:rsidRPr="00B14BFF" w:rsidRDefault="003E67DE" w:rsidP="00841BFE">
            <w:pPr>
              <w:pStyle w:val="TAL"/>
            </w:pPr>
            <w:r w:rsidRPr="00B14BFF">
              <w:t>It defines the timestamp of analytics generation.</w:t>
            </w:r>
          </w:p>
        </w:tc>
        <w:tc>
          <w:tcPr>
            <w:tcW w:w="1247" w:type="dxa"/>
          </w:tcPr>
          <w:p w14:paraId="6AAEF2DB" w14:textId="77777777" w:rsidR="003E67DE" w:rsidRPr="00B14BFF" w:rsidRDefault="003E67DE" w:rsidP="00841BFE">
            <w:pPr>
              <w:pStyle w:val="TAL"/>
            </w:pPr>
          </w:p>
        </w:tc>
      </w:tr>
      <w:tr w:rsidR="003E67DE" w:rsidRPr="00B14BFF" w14:paraId="4FB523DA" w14:textId="77777777" w:rsidTr="00841BFE">
        <w:trPr>
          <w:gridAfter w:val="1"/>
          <w:wAfter w:w="33" w:type="dxa"/>
          <w:jc w:val="center"/>
        </w:trPr>
        <w:tc>
          <w:tcPr>
            <w:tcW w:w="1717" w:type="dxa"/>
            <w:gridSpan w:val="2"/>
          </w:tcPr>
          <w:p w14:paraId="3CD33373" w14:textId="77777777" w:rsidR="003E67DE" w:rsidRPr="00B14BFF" w:rsidRDefault="003E67DE" w:rsidP="00841BFE">
            <w:pPr>
              <w:pStyle w:val="TAL"/>
            </w:pPr>
            <w:proofErr w:type="spellStart"/>
            <w:r w:rsidRPr="00B14BFF">
              <w:rPr>
                <w:rFonts w:hint="eastAsia"/>
              </w:rPr>
              <w:t>sliceLoadLevelInfo</w:t>
            </w:r>
            <w:r w:rsidRPr="00B14BFF">
              <w:t>s</w:t>
            </w:r>
            <w:proofErr w:type="spellEnd"/>
          </w:p>
        </w:tc>
        <w:tc>
          <w:tcPr>
            <w:tcW w:w="2438" w:type="dxa"/>
          </w:tcPr>
          <w:p w14:paraId="0D69A0F7" w14:textId="77777777" w:rsidR="003E67DE" w:rsidRPr="00B14BFF" w:rsidRDefault="003E67DE" w:rsidP="00841BFE">
            <w:pPr>
              <w:pStyle w:val="TAL"/>
            </w:pPr>
            <w:proofErr w:type="gramStart"/>
            <w:r w:rsidRPr="00B14BFF">
              <w:t>array(</w:t>
            </w:r>
            <w:proofErr w:type="spellStart"/>
            <w:proofErr w:type="gramEnd"/>
            <w:r w:rsidRPr="00B14BFF">
              <w:t>SliceLoadLevelInformation</w:t>
            </w:r>
            <w:proofErr w:type="spellEnd"/>
            <w:r w:rsidRPr="00B14BFF">
              <w:t>)</w:t>
            </w:r>
          </w:p>
        </w:tc>
        <w:tc>
          <w:tcPr>
            <w:tcW w:w="286" w:type="dxa"/>
          </w:tcPr>
          <w:p w14:paraId="2850E392" w14:textId="77777777" w:rsidR="003E67DE" w:rsidRPr="00B14BFF" w:rsidRDefault="003E67DE" w:rsidP="00841BFE">
            <w:pPr>
              <w:pStyle w:val="TAC"/>
            </w:pPr>
            <w:r w:rsidRPr="00B14BFF">
              <w:t>C</w:t>
            </w:r>
          </w:p>
        </w:tc>
        <w:tc>
          <w:tcPr>
            <w:tcW w:w="1067" w:type="dxa"/>
          </w:tcPr>
          <w:p w14:paraId="42372896" w14:textId="77777777" w:rsidR="003E67DE" w:rsidRPr="00B14BFF" w:rsidRDefault="003E67DE" w:rsidP="00841BFE">
            <w:pPr>
              <w:pStyle w:val="TAL"/>
            </w:pPr>
            <w:proofErr w:type="gramStart"/>
            <w:r w:rsidRPr="00B14BFF">
              <w:rPr>
                <w:rFonts w:hint="eastAsia"/>
              </w:rPr>
              <w:t>1</w:t>
            </w:r>
            <w:r w:rsidRPr="00B14BFF">
              <w:t>..N</w:t>
            </w:r>
            <w:proofErr w:type="gramEnd"/>
          </w:p>
        </w:tc>
        <w:tc>
          <w:tcPr>
            <w:tcW w:w="2825" w:type="dxa"/>
          </w:tcPr>
          <w:p w14:paraId="591CE672" w14:textId="77777777" w:rsidR="003E67DE" w:rsidRPr="00B14BFF" w:rsidRDefault="003E67DE" w:rsidP="00841BFE">
            <w:pPr>
              <w:pStyle w:val="TAL"/>
            </w:pPr>
            <w:r w:rsidRPr="00B14BFF">
              <w:t>The slices and the load level information. Shall be present when the requested event is "LOAD_LEVEL_INFORMATION".</w:t>
            </w:r>
          </w:p>
        </w:tc>
        <w:tc>
          <w:tcPr>
            <w:tcW w:w="1247" w:type="dxa"/>
          </w:tcPr>
          <w:p w14:paraId="44C18917" w14:textId="77777777" w:rsidR="003E67DE" w:rsidRPr="00B14BFF" w:rsidRDefault="003E67DE" w:rsidP="00841BFE">
            <w:pPr>
              <w:pStyle w:val="TAL"/>
            </w:pPr>
          </w:p>
        </w:tc>
      </w:tr>
      <w:tr w:rsidR="003E67DE" w:rsidRPr="00B14BFF" w14:paraId="0F3D383C" w14:textId="77777777" w:rsidTr="00841BFE">
        <w:trPr>
          <w:gridAfter w:val="1"/>
          <w:wAfter w:w="33" w:type="dxa"/>
          <w:jc w:val="center"/>
        </w:trPr>
        <w:tc>
          <w:tcPr>
            <w:tcW w:w="1717" w:type="dxa"/>
            <w:gridSpan w:val="2"/>
          </w:tcPr>
          <w:p w14:paraId="732D3CA2" w14:textId="77777777" w:rsidR="003E67DE" w:rsidRPr="00B14BFF" w:rsidRDefault="003E67DE" w:rsidP="00841BFE">
            <w:pPr>
              <w:pStyle w:val="TAL"/>
            </w:pPr>
            <w:proofErr w:type="spellStart"/>
            <w:r w:rsidRPr="00B14BFF">
              <w:t>nsiLoadLevelInfos</w:t>
            </w:r>
            <w:proofErr w:type="spellEnd"/>
          </w:p>
        </w:tc>
        <w:tc>
          <w:tcPr>
            <w:tcW w:w="2438" w:type="dxa"/>
          </w:tcPr>
          <w:p w14:paraId="297BF5E9" w14:textId="77777777" w:rsidR="003E67DE" w:rsidRPr="00B14BFF" w:rsidRDefault="003E67DE" w:rsidP="00841BFE">
            <w:pPr>
              <w:pStyle w:val="TAL"/>
            </w:pPr>
            <w:proofErr w:type="gramStart"/>
            <w:r w:rsidRPr="00B14BFF">
              <w:t>array(</w:t>
            </w:r>
            <w:proofErr w:type="spellStart"/>
            <w:proofErr w:type="gramEnd"/>
            <w:r w:rsidRPr="00B14BFF">
              <w:t>NsiLoadLevelInfo</w:t>
            </w:r>
            <w:proofErr w:type="spellEnd"/>
            <w:r w:rsidRPr="00B14BFF">
              <w:t>)</w:t>
            </w:r>
          </w:p>
        </w:tc>
        <w:tc>
          <w:tcPr>
            <w:tcW w:w="286" w:type="dxa"/>
          </w:tcPr>
          <w:p w14:paraId="1395A438" w14:textId="77777777" w:rsidR="003E67DE" w:rsidRPr="00B14BFF" w:rsidRDefault="003E67DE" w:rsidP="00841BFE">
            <w:pPr>
              <w:pStyle w:val="TAC"/>
            </w:pPr>
            <w:r w:rsidRPr="00B14BFF">
              <w:t>C</w:t>
            </w:r>
          </w:p>
        </w:tc>
        <w:tc>
          <w:tcPr>
            <w:tcW w:w="1067" w:type="dxa"/>
          </w:tcPr>
          <w:p w14:paraId="6EC9B123" w14:textId="77777777" w:rsidR="003E67DE" w:rsidRPr="00B14BFF" w:rsidRDefault="003E67DE" w:rsidP="00841BFE">
            <w:pPr>
              <w:pStyle w:val="TAL"/>
            </w:pPr>
            <w:proofErr w:type="gramStart"/>
            <w:r w:rsidRPr="00B14BFF">
              <w:t>1..N</w:t>
            </w:r>
            <w:proofErr w:type="gramEnd"/>
          </w:p>
        </w:tc>
        <w:tc>
          <w:tcPr>
            <w:tcW w:w="2825" w:type="dxa"/>
          </w:tcPr>
          <w:p w14:paraId="4A9D7FC7" w14:textId="77777777" w:rsidR="003E67DE" w:rsidRPr="00B14BFF" w:rsidRDefault="003E67DE" w:rsidP="00841BFE">
            <w:pPr>
              <w:pStyle w:val="TAL"/>
            </w:pPr>
            <w:r w:rsidRPr="00B14BFF">
              <w:t>Each element identifies the load level information</w:t>
            </w:r>
            <w:r w:rsidRPr="00B14BFF">
              <w:rPr>
                <w:rFonts w:cs="Arial"/>
                <w:szCs w:val="18"/>
              </w:rPr>
              <w:t xml:space="preserve"> for an S-NSSAI and the optionally associated network slice instance</w:t>
            </w:r>
            <w:r w:rsidRPr="00B14BFF">
              <w:t>.</w:t>
            </w:r>
          </w:p>
          <w:p w14:paraId="173BDD12" w14:textId="77777777" w:rsidR="003E67DE" w:rsidRPr="00B14BFF" w:rsidRDefault="003E67DE" w:rsidP="00841BFE">
            <w:pPr>
              <w:pStyle w:val="TAL"/>
            </w:pPr>
            <w:r w:rsidRPr="00B14BFF">
              <w:t>Shall be presented when the requested event is "</w:t>
            </w:r>
            <w:r w:rsidRPr="00B14BFF">
              <w:rPr>
                <w:lang w:eastAsia="zh-CN"/>
              </w:rPr>
              <w:t>NSI_LOAD_LEVEL"</w:t>
            </w:r>
            <w:r w:rsidRPr="00B14BFF">
              <w:t xml:space="preserve"> </w:t>
            </w:r>
          </w:p>
        </w:tc>
        <w:tc>
          <w:tcPr>
            <w:tcW w:w="1247" w:type="dxa"/>
          </w:tcPr>
          <w:p w14:paraId="6E9CC4F7" w14:textId="77777777" w:rsidR="003E67DE" w:rsidRPr="00B14BFF" w:rsidRDefault="003E67DE" w:rsidP="00841BFE">
            <w:pPr>
              <w:pStyle w:val="TAL"/>
            </w:pPr>
            <w:proofErr w:type="spellStart"/>
            <w:r w:rsidRPr="00B14BFF">
              <w:rPr>
                <w:lang w:eastAsia="zh-CN"/>
              </w:rPr>
              <w:t>NsiLoad</w:t>
            </w:r>
            <w:proofErr w:type="spellEnd"/>
          </w:p>
        </w:tc>
      </w:tr>
      <w:tr w:rsidR="003E67DE" w:rsidRPr="00B14BFF" w14:paraId="3A56DDD9" w14:textId="77777777" w:rsidTr="00841BFE">
        <w:trPr>
          <w:gridAfter w:val="1"/>
          <w:wAfter w:w="33" w:type="dxa"/>
          <w:jc w:val="center"/>
        </w:trPr>
        <w:tc>
          <w:tcPr>
            <w:tcW w:w="1717" w:type="dxa"/>
            <w:gridSpan w:val="2"/>
          </w:tcPr>
          <w:p w14:paraId="3AA31D0E" w14:textId="77777777" w:rsidR="003E67DE" w:rsidRPr="00B14BFF" w:rsidRDefault="003E67DE" w:rsidP="00841BFE">
            <w:pPr>
              <w:pStyle w:val="TAL"/>
            </w:pPr>
            <w:proofErr w:type="spellStart"/>
            <w:r w:rsidRPr="00B14BFF">
              <w:t>nwPerfs</w:t>
            </w:r>
            <w:proofErr w:type="spellEnd"/>
          </w:p>
        </w:tc>
        <w:tc>
          <w:tcPr>
            <w:tcW w:w="2438" w:type="dxa"/>
          </w:tcPr>
          <w:p w14:paraId="1E9E71F6" w14:textId="77777777" w:rsidR="003E67DE" w:rsidRPr="00B14BFF" w:rsidRDefault="003E67DE" w:rsidP="00841BFE">
            <w:pPr>
              <w:pStyle w:val="TAL"/>
            </w:pPr>
            <w:proofErr w:type="gramStart"/>
            <w:r w:rsidRPr="00B14BFF">
              <w:t>array(</w:t>
            </w:r>
            <w:proofErr w:type="spellStart"/>
            <w:proofErr w:type="gramEnd"/>
            <w:r w:rsidRPr="00B14BFF">
              <w:t>NetworkPerfInfo</w:t>
            </w:r>
            <w:proofErr w:type="spellEnd"/>
            <w:r w:rsidRPr="00B14BFF">
              <w:t>)</w:t>
            </w:r>
          </w:p>
        </w:tc>
        <w:tc>
          <w:tcPr>
            <w:tcW w:w="286" w:type="dxa"/>
          </w:tcPr>
          <w:p w14:paraId="3F86B5F8" w14:textId="77777777" w:rsidR="003E67DE" w:rsidRPr="00B14BFF" w:rsidRDefault="003E67DE" w:rsidP="00841BFE">
            <w:pPr>
              <w:pStyle w:val="TAC"/>
            </w:pPr>
            <w:r w:rsidRPr="00B14BFF">
              <w:t>C</w:t>
            </w:r>
          </w:p>
        </w:tc>
        <w:tc>
          <w:tcPr>
            <w:tcW w:w="1067" w:type="dxa"/>
          </w:tcPr>
          <w:p w14:paraId="2DFFCF80" w14:textId="77777777" w:rsidR="003E67DE" w:rsidRPr="00B14BFF" w:rsidRDefault="003E67DE" w:rsidP="00841BFE">
            <w:pPr>
              <w:pStyle w:val="TAL"/>
            </w:pPr>
            <w:proofErr w:type="gramStart"/>
            <w:r w:rsidRPr="00B14BFF">
              <w:t>1..N</w:t>
            </w:r>
            <w:proofErr w:type="gramEnd"/>
          </w:p>
        </w:tc>
        <w:tc>
          <w:tcPr>
            <w:tcW w:w="2825" w:type="dxa"/>
          </w:tcPr>
          <w:p w14:paraId="49C82443" w14:textId="77777777" w:rsidR="003E67DE" w:rsidRPr="00B14BFF" w:rsidRDefault="003E67DE" w:rsidP="00841BFE">
            <w:pPr>
              <w:pStyle w:val="TAL"/>
            </w:pPr>
            <w:r w:rsidRPr="00B14BFF">
              <w:t>The network performance information.</w:t>
            </w:r>
          </w:p>
          <w:p w14:paraId="1E23F21D" w14:textId="77777777" w:rsidR="003E67DE" w:rsidRPr="00B14BFF" w:rsidRDefault="003E67DE" w:rsidP="00841BFE">
            <w:pPr>
              <w:pStyle w:val="TAL"/>
            </w:pPr>
            <w:r w:rsidRPr="00B14BFF">
              <w:t>Shall be present when the requested event is "NETWORK_PERFORMANCE".</w:t>
            </w:r>
          </w:p>
        </w:tc>
        <w:tc>
          <w:tcPr>
            <w:tcW w:w="1247" w:type="dxa"/>
          </w:tcPr>
          <w:p w14:paraId="640BF8DB" w14:textId="77777777" w:rsidR="003E67DE" w:rsidRPr="00B14BFF" w:rsidRDefault="003E67DE" w:rsidP="00841BFE">
            <w:pPr>
              <w:pStyle w:val="TAL"/>
            </w:pPr>
            <w:proofErr w:type="spellStart"/>
            <w:r w:rsidRPr="00B14BFF">
              <w:t>NetworkPerformance</w:t>
            </w:r>
            <w:proofErr w:type="spellEnd"/>
          </w:p>
        </w:tc>
      </w:tr>
      <w:tr w:rsidR="003E67DE" w:rsidRPr="00B14BFF" w14:paraId="224F0019" w14:textId="77777777" w:rsidTr="00841BFE">
        <w:trPr>
          <w:gridAfter w:val="1"/>
          <w:wAfter w:w="33" w:type="dxa"/>
          <w:jc w:val="center"/>
        </w:trPr>
        <w:tc>
          <w:tcPr>
            <w:tcW w:w="1717" w:type="dxa"/>
            <w:gridSpan w:val="2"/>
          </w:tcPr>
          <w:p w14:paraId="3189A413" w14:textId="77777777" w:rsidR="003E67DE" w:rsidRPr="00B14BFF" w:rsidRDefault="003E67DE" w:rsidP="00841BFE">
            <w:pPr>
              <w:pStyle w:val="TAL"/>
            </w:pPr>
            <w:proofErr w:type="spellStart"/>
            <w:r w:rsidRPr="00B14BFF">
              <w:t>nfLoadLevelInfos</w:t>
            </w:r>
            <w:proofErr w:type="spellEnd"/>
          </w:p>
        </w:tc>
        <w:tc>
          <w:tcPr>
            <w:tcW w:w="2438" w:type="dxa"/>
          </w:tcPr>
          <w:p w14:paraId="0868495E" w14:textId="77777777" w:rsidR="003E67DE" w:rsidRPr="00B14BFF" w:rsidRDefault="003E67DE" w:rsidP="00841BFE">
            <w:pPr>
              <w:pStyle w:val="TAL"/>
            </w:pPr>
            <w:proofErr w:type="gramStart"/>
            <w:r w:rsidRPr="00B14BFF">
              <w:t>array(</w:t>
            </w:r>
            <w:proofErr w:type="spellStart"/>
            <w:proofErr w:type="gramEnd"/>
            <w:r w:rsidRPr="00B14BFF">
              <w:t>NfLoadLevelInformation</w:t>
            </w:r>
            <w:proofErr w:type="spellEnd"/>
            <w:r w:rsidRPr="00B14BFF">
              <w:t>)</w:t>
            </w:r>
          </w:p>
        </w:tc>
        <w:tc>
          <w:tcPr>
            <w:tcW w:w="286" w:type="dxa"/>
          </w:tcPr>
          <w:p w14:paraId="23D3542C" w14:textId="77777777" w:rsidR="003E67DE" w:rsidRPr="00B14BFF" w:rsidRDefault="003E67DE" w:rsidP="00841BFE">
            <w:pPr>
              <w:pStyle w:val="TAC"/>
            </w:pPr>
            <w:r w:rsidRPr="00B14BFF">
              <w:t>C</w:t>
            </w:r>
          </w:p>
        </w:tc>
        <w:tc>
          <w:tcPr>
            <w:tcW w:w="1067" w:type="dxa"/>
          </w:tcPr>
          <w:p w14:paraId="7D50D839" w14:textId="77777777" w:rsidR="003E67DE" w:rsidRPr="00B14BFF" w:rsidRDefault="003E67DE" w:rsidP="00841BFE">
            <w:pPr>
              <w:pStyle w:val="TAL"/>
            </w:pPr>
            <w:proofErr w:type="gramStart"/>
            <w:r w:rsidRPr="00B14BFF">
              <w:t>1..N</w:t>
            </w:r>
            <w:proofErr w:type="gramEnd"/>
          </w:p>
        </w:tc>
        <w:tc>
          <w:tcPr>
            <w:tcW w:w="2825" w:type="dxa"/>
          </w:tcPr>
          <w:p w14:paraId="21840469" w14:textId="77777777" w:rsidR="003E67DE" w:rsidRPr="00B14BFF" w:rsidRDefault="003E67DE" w:rsidP="00841BFE">
            <w:pPr>
              <w:pStyle w:val="TAL"/>
            </w:pPr>
            <w:r w:rsidRPr="00B14BFF">
              <w:t>The NF load information.</w:t>
            </w:r>
          </w:p>
          <w:p w14:paraId="60A9F3CE" w14:textId="77777777" w:rsidR="003E67DE" w:rsidRPr="00B14BFF" w:rsidRDefault="003E67DE" w:rsidP="00841BFE">
            <w:pPr>
              <w:pStyle w:val="TAL"/>
            </w:pPr>
            <w:r w:rsidRPr="00B14BFF">
              <w:t xml:space="preserve">When the </w:t>
            </w:r>
            <w:proofErr w:type="spellStart"/>
            <w:r w:rsidRPr="00B14BFF">
              <w:t>requestedevent</w:t>
            </w:r>
            <w:proofErr w:type="spellEnd"/>
            <w:r w:rsidRPr="00B14BFF">
              <w:t xml:space="preserve"> is "NF_LOAD", the </w:t>
            </w:r>
            <w:proofErr w:type="spellStart"/>
            <w:r w:rsidRPr="00B14BFF">
              <w:t>nfLoadLevelInfos</w:t>
            </w:r>
            <w:proofErr w:type="spellEnd"/>
            <w:r w:rsidRPr="00B14BFF">
              <w:t xml:space="preserve"> shall be included.</w:t>
            </w:r>
          </w:p>
        </w:tc>
        <w:tc>
          <w:tcPr>
            <w:tcW w:w="1247" w:type="dxa"/>
          </w:tcPr>
          <w:p w14:paraId="72FB007F" w14:textId="77777777" w:rsidR="003E67DE" w:rsidRPr="00B14BFF" w:rsidRDefault="003E67DE" w:rsidP="00841BFE">
            <w:pPr>
              <w:pStyle w:val="TAL"/>
            </w:pPr>
            <w:proofErr w:type="spellStart"/>
            <w:r w:rsidRPr="00B14BFF">
              <w:t>NfLoad</w:t>
            </w:r>
            <w:proofErr w:type="spellEnd"/>
          </w:p>
        </w:tc>
      </w:tr>
      <w:tr w:rsidR="003E67DE" w:rsidRPr="00B14BFF" w14:paraId="6172C431" w14:textId="77777777" w:rsidTr="00841BFE">
        <w:trPr>
          <w:gridAfter w:val="1"/>
          <w:wAfter w:w="33" w:type="dxa"/>
          <w:jc w:val="center"/>
        </w:trPr>
        <w:tc>
          <w:tcPr>
            <w:tcW w:w="1717" w:type="dxa"/>
            <w:gridSpan w:val="2"/>
          </w:tcPr>
          <w:p w14:paraId="4BC39194" w14:textId="77777777" w:rsidR="003E67DE" w:rsidRPr="00B14BFF" w:rsidRDefault="003E67DE" w:rsidP="00841BFE">
            <w:pPr>
              <w:pStyle w:val="TAL"/>
            </w:pPr>
            <w:proofErr w:type="spellStart"/>
            <w:r w:rsidRPr="00B14BFF">
              <w:t>qosSustainInfos</w:t>
            </w:r>
            <w:proofErr w:type="spellEnd"/>
          </w:p>
        </w:tc>
        <w:tc>
          <w:tcPr>
            <w:tcW w:w="2438" w:type="dxa"/>
          </w:tcPr>
          <w:p w14:paraId="28B4B415" w14:textId="77777777" w:rsidR="003E67DE" w:rsidRPr="00B14BFF" w:rsidRDefault="003E67DE" w:rsidP="00841BFE">
            <w:pPr>
              <w:pStyle w:val="TAL"/>
            </w:pPr>
            <w:proofErr w:type="gramStart"/>
            <w:r w:rsidRPr="00B14BFF">
              <w:t>array(</w:t>
            </w:r>
            <w:proofErr w:type="spellStart"/>
            <w:proofErr w:type="gramEnd"/>
            <w:r w:rsidRPr="00B14BFF">
              <w:t>QosSustainabilityInfo</w:t>
            </w:r>
            <w:proofErr w:type="spellEnd"/>
            <w:r w:rsidRPr="00B14BFF">
              <w:t>)</w:t>
            </w:r>
          </w:p>
        </w:tc>
        <w:tc>
          <w:tcPr>
            <w:tcW w:w="286" w:type="dxa"/>
          </w:tcPr>
          <w:p w14:paraId="376D50E3" w14:textId="77777777" w:rsidR="003E67DE" w:rsidRPr="00B14BFF" w:rsidRDefault="003E67DE" w:rsidP="00841BFE">
            <w:pPr>
              <w:pStyle w:val="TAC"/>
            </w:pPr>
            <w:r w:rsidRPr="00B14BFF">
              <w:rPr>
                <w:rFonts w:hint="eastAsia"/>
              </w:rPr>
              <w:t>C</w:t>
            </w:r>
          </w:p>
        </w:tc>
        <w:tc>
          <w:tcPr>
            <w:tcW w:w="1067" w:type="dxa"/>
          </w:tcPr>
          <w:p w14:paraId="77C4E456" w14:textId="77777777" w:rsidR="003E67DE" w:rsidRPr="00B14BFF" w:rsidRDefault="003E67DE" w:rsidP="00841BFE">
            <w:pPr>
              <w:pStyle w:val="TAL"/>
            </w:pPr>
            <w:proofErr w:type="gramStart"/>
            <w:r w:rsidRPr="00B14BFF">
              <w:rPr>
                <w:rFonts w:hint="eastAsia"/>
              </w:rPr>
              <w:t>1</w:t>
            </w:r>
            <w:r w:rsidRPr="00B14BFF">
              <w:t>..N</w:t>
            </w:r>
            <w:proofErr w:type="gramEnd"/>
          </w:p>
        </w:tc>
        <w:tc>
          <w:tcPr>
            <w:tcW w:w="2825" w:type="dxa"/>
          </w:tcPr>
          <w:p w14:paraId="5778A935" w14:textId="77777777" w:rsidR="003E67DE" w:rsidRPr="00B14BFF" w:rsidRDefault="003E67DE" w:rsidP="00841BFE">
            <w:pPr>
              <w:pStyle w:val="TAL"/>
            </w:pPr>
            <w:r w:rsidRPr="00B14BFF">
              <w:t xml:space="preserve">The QoS sustainability </w:t>
            </w:r>
            <w:proofErr w:type="spellStart"/>
            <w:proofErr w:type="gramStart"/>
            <w:r w:rsidRPr="00B14BFF">
              <w:t>informations</w:t>
            </w:r>
            <w:proofErr w:type="spellEnd"/>
            <w:proofErr w:type="gramEnd"/>
            <w:r w:rsidRPr="00B14BFF">
              <w:t xml:space="preserve"> in the certain geographic areas. </w:t>
            </w:r>
          </w:p>
          <w:p w14:paraId="4B003ABB" w14:textId="77777777" w:rsidR="003E67DE" w:rsidRPr="00B14BFF" w:rsidRDefault="003E67DE" w:rsidP="00841BFE">
            <w:pPr>
              <w:pStyle w:val="TAL"/>
            </w:pPr>
            <w:r w:rsidRPr="00B14BFF">
              <w:t xml:space="preserve">It shall present if the requested </w:t>
            </w:r>
            <w:proofErr w:type="spellStart"/>
            <w:r w:rsidRPr="00B14BFF">
              <w:t>eventis</w:t>
            </w:r>
            <w:proofErr w:type="spellEnd"/>
            <w:r w:rsidRPr="00B14BFF">
              <w:t xml:space="preserve"> "QOS_SUSTAINABILITY". (NOTE)</w:t>
            </w:r>
          </w:p>
        </w:tc>
        <w:tc>
          <w:tcPr>
            <w:tcW w:w="1247" w:type="dxa"/>
          </w:tcPr>
          <w:p w14:paraId="62DA0806" w14:textId="77777777" w:rsidR="003E67DE" w:rsidRPr="00B14BFF" w:rsidRDefault="003E67DE" w:rsidP="00841BFE">
            <w:pPr>
              <w:pStyle w:val="TAL"/>
            </w:pPr>
            <w:proofErr w:type="spellStart"/>
            <w:r w:rsidRPr="00B14BFF">
              <w:t>QoSSustainability</w:t>
            </w:r>
            <w:proofErr w:type="spellEnd"/>
          </w:p>
        </w:tc>
      </w:tr>
      <w:tr w:rsidR="003E67DE" w:rsidRPr="00B14BFF" w14:paraId="42192B8D" w14:textId="77777777" w:rsidTr="00841BFE">
        <w:trPr>
          <w:gridAfter w:val="1"/>
          <w:wAfter w:w="33" w:type="dxa"/>
          <w:jc w:val="center"/>
        </w:trPr>
        <w:tc>
          <w:tcPr>
            <w:tcW w:w="1717" w:type="dxa"/>
            <w:gridSpan w:val="2"/>
          </w:tcPr>
          <w:p w14:paraId="0ADD68DE" w14:textId="77777777" w:rsidR="003E67DE" w:rsidRPr="00B14BFF" w:rsidRDefault="003E67DE" w:rsidP="00841BFE">
            <w:pPr>
              <w:pStyle w:val="TAL"/>
            </w:pPr>
            <w:proofErr w:type="spellStart"/>
            <w:r w:rsidRPr="00B14BFF">
              <w:t>ueMobs</w:t>
            </w:r>
            <w:proofErr w:type="spellEnd"/>
          </w:p>
        </w:tc>
        <w:tc>
          <w:tcPr>
            <w:tcW w:w="2438" w:type="dxa"/>
          </w:tcPr>
          <w:p w14:paraId="6B0CB0B0" w14:textId="77777777" w:rsidR="003E67DE" w:rsidRPr="00B14BFF" w:rsidRDefault="003E67DE" w:rsidP="00841BFE">
            <w:pPr>
              <w:pStyle w:val="TAL"/>
            </w:pPr>
            <w:proofErr w:type="gramStart"/>
            <w:r w:rsidRPr="00B14BFF">
              <w:t>array(</w:t>
            </w:r>
            <w:proofErr w:type="spellStart"/>
            <w:proofErr w:type="gramEnd"/>
            <w:r w:rsidRPr="00B14BFF">
              <w:t>UeMobility</w:t>
            </w:r>
            <w:proofErr w:type="spellEnd"/>
            <w:r w:rsidRPr="00B14BFF">
              <w:t>)</w:t>
            </w:r>
          </w:p>
        </w:tc>
        <w:tc>
          <w:tcPr>
            <w:tcW w:w="286" w:type="dxa"/>
          </w:tcPr>
          <w:p w14:paraId="60E337F0" w14:textId="77777777" w:rsidR="003E67DE" w:rsidRPr="00B14BFF" w:rsidRDefault="003E67DE" w:rsidP="00841BFE">
            <w:pPr>
              <w:pStyle w:val="TAC"/>
            </w:pPr>
            <w:r w:rsidRPr="00B14BFF">
              <w:t>C</w:t>
            </w:r>
          </w:p>
        </w:tc>
        <w:tc>
          <w:tcPr>
            <w:tcW w:w="1067" w:type="dxa"/>
          </w:tcPr>
          <w:p w14:paraId="07E5D087" w14:textId="77777777" w:rsidR="003E67DE" w:rsidRPr="00B14BFF" w:rsidRDefault="003E67DE" w:rsidP="00841BFE">
            <w:pPr>
              <w:pStyle w:val="TAL"/>
            </w:pPr>
            <w:proofErr w:type="gramStart"/>
            <w:r w:rsidRPr="00B14BFF">
              <w:t>1..N</w:t>
            </w:r>
            <w:proofErr w:type="gramEnd"/>
          </w:p>
        </w:tc>
        <w:tc>
          <w:tcPr>
            <w:tcW w:w="2825" w:type="dxa"/>
          </w:tcPr>
          <w:p w14:paraId="167D7275" w14:textId="77777777" w:rsidR="003E67DE" w:rsidRPr="00B14BFF" w:rsidRDefault="003E67DE" w:rsidP="00841BFE">
            <w:pPr>
              <w:pStyle w:val="TAL"/>
            </w:pPr>
            <w:r w:rsidRPr="00B14BFF">
              <w:t>The UE mobility information.</w:t>
            </w:r>
          </w:p>
          <w:p w14:paraId="659CBACF" w14:textId="77777777" w:rsidR="003E67DE" w:rsidRPr="00B14BFF" w:rsidRDefault="003E67DE" w:rsidP="00841BFE">
            <w:pPr>
              <w:pStyle w:val="TAL"/>
            </w:pPr>
            <w:r w:rsidRPr="00B14BFF">
              <w:t>When the requested event is "UE_MOBILITY", the "</w:t>
            </w:r>
            <w:proofErr w:type="spellStart"/>
            <w:r w:rsidRPr="00B14BFF">
              <w:t>ueMobs</w:t>
            </w:r>
            <w:proofErr w:type="spellEnd"/>
            <w:r w:rsidRPr="00B14BFF">
              <w:t>" attribute shall be included.</w:t>
            </w:r>
          </w:p>
        </w:tc>
        <w:tc>
          <w:tcPr>
            <w:tcW w:w="1247" w:type="dxa"/>
          </w:tcPr>
          <w:p w14:paraId="48B77BE7" w14:textId="77777777" w:rsidR="003E67DE" w:rsidRPr="00B14BFF" w:rsidRDefault="003E67DE" w:rsidP="00841BFE">
            <w:pPr>
              <w:pStyle w:val="TAL"/>
            </w:pPr>
            <w:proofErr w:type="spellStart"/>
            <w:r w:rsidRPr="00B14BFF">
              <w:t>UeMobility</w:t>
            </w:r>
            <w:proofErr w:type="spellEnd"/>
          </w:p>
        </w:tc>
      </w:tr>
      <w:tr w:rsidR="003E67DE" w:rsidRPr="00B14BFF" w14:paraId="473B477E" w14:textId="77777777" w:rsidTr="00841BFE">
        <w:trPr>
          <w:gridAfter w:val="1"/>
          <w:wAfter w:w="33" w:type="dxa"/>
          <w:jc w:val="center"/>
        </w:trPr>
        <w:tc>
          <w:tcPr>
            <w:tcW w:w="1717" w:type="dxa"/>
            <w:gridSpan w:val="2"/>
          </w:tcPr>
          <w:p w14:paraId="5AA8A9DF" w14:textId="77777777" w:rsidR="003E67DE" w:rsidRPr="00B14BFF" w:rsidRDefault="003E67DE" w:rsidP="00841BFE">
            <w:pPr>
              <w:pStyle w:val="TAL"/>
            </w:pPr>
            <w:proofErr w:type="spellStart"/>
            <w:r w:rsidRPr="00B14BFF">
              <w:t>ueComms</w:t>
            </w:r>
            <w:proofErr w:type="spellEnd"/>
          </w:p>
        </w:tc>
        <w:tc>
          <w:tcPr>
            <w:tcW w:w="2438" w:type="dxa"/>
          </w:tcPr>
          <w:p w14:paraId="1389AE33" w14:textId="77777777" w:rsidR="003E67DE" w:rsidRPr="00B14BFF" w:rsidRDefault="003E67DE" w:rsidP="00841BFE">
            <w:pPr>
              <w:pStyle w:val="TAL"/>
            </w:pPr>
            <w:proofErr w:type="gramStart"/>
            <w:r w:rsidRPr="00B14BFF">
              <w:t>array(</w:t>
            </w:r>
            <w:proofErr w:type="spellStart"/>
            <w:proofErr w:type="gramEnd"/>
            <w:r w:rsidRPr="00B14BFF">
              <w:t>UeCommunication</w:t>
            </w:r>
            <w:proofErr w:type="spellEnd"/>
            <w:r w:rsidRPr="00B14BFF">
              <w:t>)</w:t>
            </w:r>
          </w:p>
        </w:tc>
        <w:tc>
          <w:tcPr>
            <w:tcW w:w="286" w:type="dxa"/>
          </w:tcPr>
          <w:p w14:paraId="23EC9A5E" w14:textId="77777777" w:rsidR="003E67DE" w:rsidRPr="00B14BFF" w:rsidRDefault="003E67DE" w:rsidP="00841BFE">
            <w:pPr>
              <w:pStyle w:val="TAC"/>
            </w:pPr>
            <w:r w:rsidRPr="00B14BFF">
              <w:t>C</w:t>
            </w:r>
          </w:p>
        </w:tc>
        <w:tc>
          <w:tcPr>
            <w:tcW w:w="1067" w:type="dxa"/>
          </w:tcPr>
          <w:p w14:paraId="46EAD8B2" w14:textId="77777777" w:rsidR="003E67DE" w:rsidRPr="00B14BFF" w:rsidRDefault="003E67DE" w:rsidP="00841BFE">
            <w:pPr>
              <w:pStyle w:val="TAL"/>
            </w:pPr>
            <w:proofErr w:type="gramStart"/>
            <w:r w:rsidRPr="00B14BFF">
              <w:t>1..N</w:t>
            </w:r>
            <w:proofErr w:type="gramEnd"/>
          </w:p>
        </w:tc>
        <w:tc>
          <w:tcPr>
            <w:tcW w:w="2825" w:type="dxa"/>
          </w:tcPr>
          <w:p w14:paraId="3A88089E" w14:textId="77777777" w:rsidR="003E67DE" w:rsidRPr="00B14BFF" w:rsidRDefault="003E67DE" w:rsidP="00841BFE">
            <w:pPr>
              <w:pStyle w:val="TAL"/>
            </w:pPr>
            <w:r w:rsidRPr="00B14BFF">
              <w:t>The UE communication information.</w:t>
            </w:r>
          </w:p>
          <w:p w14:paraId="0FBF7B14" w14:textId="6063FDAA" w:rsidR="003E67DE" w:rsidRPr="00B14BFF" w:rsidRDefault="003E67DE" w:rsidP="00841BFE">
            <w:pPr>
              <w:pStyle w:val="TAL"/>
            </w:pPr>
            <w:r w:rsidRPr="00B14BFF">
              <w:t>When the requested event is "UE_COMM</w:t>
            </w:r>
            <w:ins w:id="176" w:author="Ericsson_Maria Liang_r1" w:date="2025-02-18T13:07:00Z">
              <w:r w:rsidR="00AB428F">
                <w:t>UNICATION</w:t>
              </w:r>
            </w:ins>
            <w:r w:rsidRPr="00B14BFF">
              <w:t>", the "</w:t>
            </w:r>
            <w:proofErr w:type="spellStart"/>
            <w:r w:rsidRPr="00B14BFF">
              <w:t>ueComms</w:t>
            </w:r>
            <w:proofErr w:type="spellEnd"/>
            <w:r w:rsidRPr="00B14BFF">
              <w:t>" attribute shall be included.</w:t>
            </w:r>
          </w:p>
        </w:tc>
        <w:tc>
          <w:tcPr>
            <w:tcW w:w="1247" w:type="dxa"/>
          </w:tcPr>
          <w:p w14:paraId="3FE17466" w14:textId="77777777" w:rsidR="003E67DE" w:rsidRPr="00B14BFF" w:rsidRDefault="003E67DE" w:rsidP="00841BFE">
            <w:pPr>
              <w:pStyle w:val="TAL"/>
            </w:pPr>
            <w:proofErr w:type="spellStart"/>
            <w:r w:rsidRPr="00B14BFF">
              <w:t>UeCommunication</w:t>
            </w:r>
            <w:proofErr w:type="spellEnd"/>
          </w:p>
        </w:tc>
      </w:tr>
      <w:tr w:rsidR="003E67DE" w:rsidRPr="00B14BFF" w14:paraId="61AAA0C5" w14:textId="77777777" w:rsidTr="00841BFE">
        <w:trPr>
          <w:gridAfter w:val="1"/>
          <w:wAfter w:w="33" w:type="dxa"/>
          <w:jc w:val="center"/>
        </w:trPr>
        <w:tc>
          <w:tcPr>
            <w:tcW w:w="1717" w:type="dxa"/>
            <w:gridSpan w:val="2"/>
          </w:tcPr>
          <w:p w14:paraId="48328FD4" w14:textId="77777777" w:rsidR="003E67DE" w:rsidRPr="00B14BFF" w:rsidRDefault="003E67DE" w:rsidP="00841BFE">
            <w:pPr>
              <w:pStyle w:val="TAL"/>
            </w:pPr>
            <w:proofErr w:type="spellStart"/>
            <w:r w:rsidRPr="00B14BFF">
              <w:t>userDataCongInfos</w:t>
            </w:r>
            <w:proofErr w:type="spellEnd"/>
          </w:p>
        </w:tc>
        <w:tc>
          <w:tcPr>
            <w:tcW w:w="2438" w:type="dxa"/>
          </w:tcPr>
          <w:p w14:paraId="56C496CD" w14:textId="77777777" w:rsidR="003E67DE" w:rsidRPr="00B14BFF" w:rsidRDefault="003E67DE" w:rsidP="00841BFE">
            <w:pPr>
              <w:pStyle w:val="TAL"/>
            </w:pPr>
            <w:proofErr w:type="gramStart"/>
            <w:r w:rsidRPr="00B14BFF">
              <w:t>array(</w:t>
            </w:r>
            <w:proofErr w:type="spellStart"/>
            <w:proofErr w:type="gramEnd"/>
            <w:r w:rsidRPr="00B14BFF">
              <w:t>UserDataCongestionInfo</w:t>
            </w:r>
            <w:proofErr w:type="spellEnd"/>
            <w:r w:rsidRPr="00B14BFF">
              <w:t>)</w:t>
            </w:r>
          </w:p>
        </w:tc>
        <w:tc>
          <w:tcPr>
            <w:tcW w:w="286" w:type="dxa"/>
          </w:tcPr>
          <w:p w14:paraId="4EDA07B2" w14:textId="77777777" w:rsidR="003E67DE" w:rsidRPr="00B14BFF" w:rsidRDefault="003E67DE" w:rsidP="00841BFE">
            <w:pPr>
              <w:pStyle w:val="TAC"/>
            </w:pPr>
            <w:r w:rsidRPr="00B14BFF">
              <w:t>C</w:t>
            </w:r>
          </w:p>
        </w:tc>
        <w:tc>
          <w:tcPr>
            <w:tcW w:w="1067" w:type="dxa"/>
          </w:tcPr>
          <w:p w14:paraId="1D660D9C" w14:textId="77777777" w:rsidR="003E67DE" w:rsidRPr="00B14BFF" w:rsidRDefault="003E67DE" w:rsidP="00841BFE">
            <w:pPr>
              <w:pStyle w:val="TAL"/>
            </w:pPr>
            <w:proofErr w:type="gramStart"/>
            <w:r w:rsidRPr="00B14BFF">
              <w:t>1..N</w:t>
            </w:r>
            <w:proofErr w:type="gramEnd"/>
          </w:p>
        </w:tc>
        <w:tc>
          <w:tcPr>
            <w:tcW w:w="2825" w:type="dxa"/>
          </w:tcPr>
          <w:p w14:paraId="6F24DA42" w14:textId="77777777" w:rsidR="003E67DE" w:rsidRPr="00B14BFF" w:rsidRDefault="003E67DE" w:rsidP="00841BFE">
            <w:pPr>
              <w:pStyle w:val="TAL"/>
            </w:pPr>
            <w:r w:rsidRPr="00B14BFF">
              <w:t>The user data congestion information.</w:t>
            </w:r>
          </w:p>
          <w:p w14:paraId="73D605D7" w14:textId="77777777" w:rsidR="003E67DE" w:rsidRPr="00B14BFF" w:rsidRDefault="003E67DE" w:rsidP="00841BFE">
            <w:pPr>
              <w:pStyle w:val="TAL"/>
            </w:pPr>
            <w:r w:rsidRPr="00B14BFF">
              <w:t>Shall be present when the requested event is "USER_DATA_CONGESTION".</w:t>
            </w:r>
          </w:p>
        </w:tc>
        <w:tc>
          <w:tcPr>
            <w:tcW w:w="1247" w:type="dxa"/>
          </w:tcPr>
          <w:p w14:paraId="74AB10A6" w14:textId="77777777" w:rsidR="003E67DE" w:rsidRPr="00B14BFF" w:rsidRDefault="003E67DE" w:rsidP="00841BFE">
            <w:pPr>
              <w:pStyle w:val="TAL"/>
            </w:pPr>
            <w:proofErr w:type="spellStart"/>
            <w:r w:rsidRPr="00B14BFF">
              <w:t>UserDataCongestion</w:t>
            </w:r>
            <w:proofErr w:type="spellEnd"/>
          </w:p>
        </w:tc>
      </w:tr>
      <w:tr w:rsidR="003E67DE" w:rsidRPr="00B14BFF" w14:paraId="495EA190" w14:textId="77777777" w:rsidTr="00841BFE">
        <w:trPr>
          <w:gridAfter w:val="1"/>
          <w:wAfter w:w="33" w:type="dxa"/>
          <w:jc w:val="center"/>
        </w:trPr>
        <w:tc>
          <w:tcPr>
            <w:tcW w:w="1717" w:type="dxa"/>
            <w:gridSpan w:val="2"/>
          </w:tcPr>
          <w:p w14:paraId="69E69821" w14:textId="77777777" w:rsidR="003E67DE" w:rsidRPr="00B14BFF" w:rsidRDefault="003E67DE" w:rsidP="00841BFE">
            <w:pPr>
              <w:pStyle w:val="TAL"/>
            </w:pPr>
            <w:proofErr w:type="spellStart"/>
            <w:r w:rsidRPr="00B14BFF">
              <w:t>suppFeat</w:t>
            </w:r>
            <w:proofErr w:type="spellEnd"/>
          </w:p>
        </w:tc>
        <w:tc>
          <w:tcPr>
            <w:tcW w:w="2438" w:type="dxa"/>
          </w:tcPr>
          <w:p w14:paraId="4E671FC6" w14:textId="77777777" w:rsidR="003E67DE" w:rsidRPr="00B14BFF" w:rsidRDefault="003E67DE" w:rsidP="00841BFE">
            <w:pPr>
              <w:pStyle w:val="TAL"/>
            </w:pPr>
            <w:proofErr w:type="spellStart"/>
            <w:r w:rsidRPr="00B14BFF">
              <w:t>SupportedFeatures</w:t>
            </w:r>
            <w:proofErr w:type="spellEnd"/>
          </w:p>
        </w:tc>
        <w:tc>
          <w:tcPr>
            <w:tcW w:w="286" w:type="dxa"/>
          </w:tcPr>
          <w:p w14:paraId="653ADD72" w14:textId="77777777" w:rsidR="003E67DE" w:rsidRPr="00B14BFF" w:rsidRDefault="003E67DE" w:rsidP="00841BFE">
            <w:pPr>
              <w:pStyle w:val="TAC"/>
            </w:pPr>
            <w:r w:rsidRPr="00B14BFF">
              <w:t>C</w:t>
            </w:r>
          </w:p>
        </w:tc>
        <w:tc>
          <w:tcPr>
            <w:tcW w:w="1067" w:type="dxa"/>
          </w:tcPr>
          <w:p w14:paraId="1E4E5B8C" w14:textId="77777777" w:rsidR="003E67DE" w:rsidRPr="00B14BFF" w:rsidRDefault="003E67DE" w:rsidP="00841BFE">
            <w:pPr>
              <w:pStyle w:val="TAL"/>
            </w:pPr>
            <w:r w:rsidRPr="00B14BFF">
              <w:t>0..1</w:t>
            </w:r>
          </w:p>
        </w:tc>
        <w:tc>
          <w:tcPr>
            <w:tcW w:w="2825" w:type="dxa"/>
          </w:tcPr>
          <w:p w14:paraId="3F1ACA5F" w14:textId="77777777" w:rsidR="003E67DE" w:rsidRPr="00B14BFF" w:rsidRDefault="003E67DE" w:rsidP="00841BFE">
            <w:pPr>
              <w:pStyle w:val="TAL"/>
            </w:pPr>
            <w:r w:rsidRPr="00B14BFF">
              <w:t>List of Supported features used as described in subclause 5.2.8.</w:t>
            </w:r>
          </w:p>
          <w:p w14:paraId="01D2876A" w14:textId="77777777" w:rsidR="003E67DE" w:rsidRPr="00B14BFF" w:rsidRDefault="003E67DE" w:rsidP="00841BFE">
            <w:pPr>
              <w:pStyle w:val="TAL"/>
            </w:pPr>
            <w:r w:rsidRPr="00B14BFF">
              <w:t>This parameter shall be supplied by NWDAF in the reply of GET request that request the analytics resource, if the consumer includes "</w:t>
            </w:r>
            <w:proofErr w:type="gramStart"/>
            <w:r w:rsidRPr="00B14BFF">
              <w:t>supported-features</w:t>
            </w:r>
            <w:proofErr w:type="gramEnd"/>
            <w:r w:rsidRPr="00B14BFF">
              <w:t>" in the GET request.</w:t>
            </w:r>
          </w:p>
        </w:tc>
        <w:tc>
          <w:tcPr>
            <w:tcW w:w="1247" w:type="dxa"/>
          </w:tcPr>
          <w:p w14:paraId="04A1AC60" w14:textId="77777777" w:rsidR="003E67DE" w:rsidRPr="00B14BFF" w:rsidRDefault="003E67DE" w:rsidP="00841BFE">
            <w:pPr>
              <w:pStyle w:val="TAL"/>
            </w:pPr>
          </w:p>
        </w:tc>
      </w:tr>
      <w:tr w:rsidR="003E67DE" w:rsidRPr="00B14BFF" w14:paraId="79A3927C" w14:textId="77777777" w:rsidTr="00841BFE">
        <w:trPr>
          <w:gridAfter w:val="1"/>
          <w:wAfter w:w="33" w:type="dxa"/>
          <w:jc w:val="center"/>
        </w:trPr>
        <w:tc>
          <w:tcPr>
            <w:tcW w:w="1717" w:type="dxa"/>
            <w:gridSpan w:val="2"/>
          </w:tcPr>
          <w:p w14:paraId="4E68F51B" w14:textId="77777777" w:rsidR="003E67DE" w:rsidRPr="00B14BFF" w:rsidRDefault="003E67DE" w:rsidP="00841BFE">
            <w:pPr>
              <w:pStyle w:val="TAL"/>
            </w:pPr>
            <w:proofErr w:type="spellStart"/>
            <w:r w:rsidRPr="00B14BFF">
              <w:t>svcExps</w:t>
            </w:r>
            <w:proofErr w:type="spellEnd"/>
          </w:p>
        </w:tc>
        <w:tc>
          <w:tcPr>
            <w:tcW w:w="2438" w:type="dxa"/>
          </w:tcPr>
          <w:p w14:paraId="2B8FFBA1" w14:textId="77777777" w:rsidR="003E67DE" w:rsidRPr="00B14BFF" w:rsidRDefault="003E67DE" w:rsidP="00841BFE">
            <w:pPr>
              <w:pStyle w:val="TAL"/>
            </w:pPr>
            <w:proofErr w:type="gramStart"/>
            <w:r w:rsidRPr="00B14BFF">
              <w:t>array(</w:t>
            </w:r>
            <w:proofErr w:type="spellStart"/>
            <w:proofErr w:type="gramEnd"/>
            <w:r w:rsidRPr="00B14BFF">
              <w:t>ServiceExperienceInfo</w:t>
            </w:r>
            <w:proofErr w:type="spellEnd"/>
            <w:r w:rsidRPr="00B14BFF">
              <w:t>)</w:t>
            </w:r>
          </w:p>
        </w:tc>
        <w:tc>
          <w:tcPr>
            <w:tcW w:w="286" w:type="dxa"/>
          </w:tcPr>
          <w:p w14:paraId="4DB51BC4" w14:textId="77777777" w:rsidR="003E67DE" w:rsidRPr="00B14BFF" w:rsidRDefault="003E67DE" w:rsidP="00841BFE">
            <w:pPr>
              <w:pStyle w:val="TAC"/>
            </w:pPr>
            <w:r w:rsidRPr="00B14BFF">
              <w:t>C</w:t>
            </w:r>
          </w:p>
        </w:tc>
        <w:tc>
          <w:tcPr>
            <w:tcW w:w="1067" w:type="dxa"/>
          </w:tcPr>
          <w:p w14:paraId="37F70499" w14:textId="77777777" w:rsidR="003E67DE" w:rsidRPr="00B14BFF" w:rsidRDefault="003E67DE" w:rsidP="00841BFE">
            <w:pPr>
              <w:pStyle w:val="TAL"/>
            </w:pPr>
            <w:proofErr w:type="gramStart"/>
            <w:r w:rsidRPr="00B14BFF">
              <w:t>1..N</w:t>
            </w:r>
            <w:proofErr w:type="gramEnd"/>
          </w:p>
        </w:tc>
        <w:tc>
          <w:tcPr>
            <w:tcW w:w="2825" w:type="dxa"/>
          </w:tcPr>
          <w:p w14:paraId="1A78259F" w14:textId="77777777" w:rsidR="003E67DE" w:rsidRPr="00B14BFF" w:rsidRDefault="003E67DE" w:rsidP="00841BFE">
            <w:pPr>
              <w:pStyle w:val="TAL"/>
            </w:pPr>
            <w:r w:rsidRPr="00B14BFF">
              <w:t xml:space="preserve">The service experience information. </w:t>
            </w:r>
          </w:p>
        </w:tc>
        <w:tc>
          <w:tcPr>
            <w:tcW w:w="1247" w:type="dxa"/>
          </w:tcPr>
          <w:p w14:paraId="0E47F58B" w14:textId="77777777" w:rsidR="003E67DE" w:rsidRPr="00B14BFF" w:rsidRDefault="003E67DE" w:rsidP="00841BFE">
            <w:pPr>
              <w:pStyle w:val="TAL"/>
            </w:pPr>
            <w:proofErr w:type="spellStart"/>
            <w:r w:rsidRPr="00B14BFF">
              <w:t>ServiceExperience</w:t>
            </w:r>
            <w:proofErr w:type="spellEnd"/>
          </w:p>
        </w:tc>
      </w:tr>
      <w:tr w:rsidR="003E67DE" w:rsidRPr="00B14BFF" w14:paraId="2E4C4CF9" w14:textId="77777777" w:rsidTr="00841BFE">
        <w:trPr>
          <w:gridAfter w:val="1"/>
          <w:wAfter w:w="33" w:type="dxa"/>
          <w:jc w:val="center"/>
        </w:trPr>
        <w:tc>
          <w:tcPr>
            <w:tcW w:w="1717" w:type="dxa"/>
            <w:gridSpan w:val="2"/>
          </w:tcPr>
          <w:p w14:paraId="133799B5" w14:textId="77777777" w:rsidR="003E67DE" w:rsidRPr="00B14BFF" w:rsidRDefault="003E67DE" w:rsidP="00841BFE">
            <w:pPr>
              <w:pStyle w:val="TAL"/>
            </w:pPr>
            <w:proofErr w:type="spellStart"/>
            <w:r w:rsidRPr="00B14BFF">
              <w:t>abnorBehavrs</w:t>
            </w:r>
            <w:proofErr w:type="spellEnd"/>
          </w:p>
        </w:tc>
        <w:tc>
          <w:tcPr>
            <w:tcW w:w="2438" w:type="dxa"/>
          </w:tcPr>
          <w:p w14:paraId="57107591" w14:textId="77777777" w:rsidR="003E67DE" w:rsidRPr="00B14BFF" w:rsidRDefault="003E67DE" w:rsidP="00841BFE">
            <w:pPr>
              <w:pStyle w:val="TAL"/>
            </w:pPr>
            <w:proofErr w:type="gramStart"/>
            <w:r w:rsidRPr="00B14BFF">
              <w:t>array(</w:t>
            </w:r>
            <w:proofErr w:type="spellStart"/>
            <w:proofErr w:type="gramEnd"/>
            <w:r w:rsidRPr="00B14BFF">
              <w:t>AbnormalBehaviour</w:t>
            </w:r>
            <w:proofErr w:type="spellEnd"/>
            <w:r w:rsidRPr="00B14BFF">
              <w:t>)</w:t>
            </w:r>
          </w:p>
        </w:tc>
        <w:tc>
          <w:tcPr>
            <w:tcW w:w="286" w:type="dxa"/>
          </w:tcPr>
          <w:p w14:paraId="2D7B1A16" w14:textId="77777777" w:rsidR="003E67DE" w:rsidRPr="00B14BFF" w:rsidRDefault="003E67DE" w:rsidP="00841BFE">
            <w:pPr>
              <w:pStyle w:val="TAC"/>
            </w:pPr>
            <w:r w:rsidRPr="00B14BFF">
              <w:t>C</w:t>
            </w:r>
          </w:p>
        </w:tc>
        <w:tc>
          <w:tcPr>
            <w:tcW w:w="1067" w:type="dxa"/>
          </w:tcPr>
          <w:p w14:paraId="66A492BC" w14:textId="77777777" w:rsidR="003E67DE" w:rsidRPr="00B14BFF" w:rsidRDefault="003E67DE" w:rsidP="00841BFE">
            <w:pPr>
              <w:pStyle w:val="TAL"/>
            </w:pPr>
            <w:proofErr w:type="gramStart"/>
            <w:r w:rsidRPr="00B14BFF">
              <w:t>1..N</w:t>
            </w:r>
            <w:proofErr w:type="gramEnd"/>
          </w:p>
        </w:tc>
        <w:tc>
          <w:tcPr>
            <w:tcW w:w="2825" w:type="dxa"/>
          </w:tcPr>
          <w:p w14:paraId="529E20D8" w14:textId="77777777" w:rsidR="003E67DE" w:rsidRPr="00B14BFF" w:rsidRDefault="003E67DE" w:rsidP="00841BFE">
            <w:pPr>
              <w:pStyle w:val="TAL"/>
            </w:pPr>
            <w:r w:rsidRPr="00B14BFF">
              <w:t xml:space="preserve">The abnormal behaviour information. </w:t>
            </w:r>
          </w:p>
        </w:tc>
        <w:tc>
          <w:tcPr>
            <w:tcW w:w="1247" w:type="dxa"/>
          </w:tcPr>
          <w:p w14:paraId="175EE38D" w14:textId="77777777" w:rsidR="003E67DE" w:rsidRPr="00B14BFF" w:rsidRDefault="003E67DE" w:rsidP="00841BFE">
            <w:pPr>
              <w:pStyle w:val="TAL"/>
            </w:pPr>
            <w:proofErr w:type="spellStart"/>
            <w:r w:rsidRPr="00B14BFF">
              <w:t>AbnormalBehaviour</w:t>
            </w:r>
            <w:proofErr w:type="spellEnd"/>
          </w:p>
        </w:tc>
      </w:tr>
      <w:tr w:rsidR="003E67DE" w:rsidRPr="00B14BFF" w14:paraId="4FD92B8F" w14:textId="77777777" w:rsidTr="00841BFE">
        <w:trPr>
          <w:gridBefore w:val="1"/>
          <w:wBefore w:w="33" w:type="dxa"/>
          <w:jc w:val="center"/>
        </w:trPr>
        <w:tc>
          <w:tcPr>
            <w:tcW w:w="9580" w:type="dxa"/>
            <w:gridSpan w:val="7"/>
          </w:tcPr>
          <w:p w14:paraId="4031C180" w14:textId="77777777" w:rsidR="003E67DE" w:rsidRPr="00B14BFF" w:rsidRDefault="003E67DE" w:rsidP="00841BFE">
            <w:pPr>
              <w:pStyle w:val="TAN"/>
            </w:pPr>
            <w:r w:rsidRPr="00B14BFF">
              <w:rPr>
                <w:rFonts w:cs="Arial"/>
                <w:szCs w:val="18"/>
              </w:rPr>
              <w:t>NOTE:</w:t>
            </w:r>
            <w:r w:rsidRPr="00B14BFF">
              <w:tab/>
              <w:t>The "</w:t>
            </w:r>
            <w:proofErr w:type="spellStart"/>
            <w:r w:rsidRPr="00B14BFF">
              <w:t>qosFlowRetThd</w:t>
            </w:r>
            <w:proofErr w:type="spellEnd"/>
            <w:r w:rsidRPr="00B14BFF">
              <w:t>" and "</w:t>
            </w:r>
            <w:proofErr w:type="spellStart"/>
            <w:r w:rsidRPr="00B14BFF">
              <w:t>ranUeThrouThd</w:t>
            </w:r>
            <w:proofErr w:type="spellEnd"/>
            <w:r w:rsidRPr="00B14BFF">
              <w:t xml:space="preserve">" attributes in </w:t>
            </w:r>
            <w:proofErr w:type="spellStart"/>
            <w:r w:rsidRPr="00B14BFF">
              <w:t>QosSustainabilityInfo</w:t>
            </w:r>
            <w:proofErr w:type="spellEnd"/>
            <w:r w:rsidRPr="00B14BFF">
              <w:t xml:space="preserve"> data type are </w:t>
            </w:r>
            <w:r w:rsidRPr="00B14BFF">
              <w:rPr>
                <w:rFonts w:cs="Arial"/>
                <w:szCs w:val="18"/>
              </w:rPr>
              <w:t>not applicable</w:t>
            </w:r>
            <w:r w:rsidRPr="00B14BFF">
              <w:t>.</w:t>
            </w:r>
          </w:p>
        </w:tc>
      </w:tr>
    </w:tbl>
    <w:p w14:paraId="5968E18B" w14:textId="77777777" w:rsidR="003E67DE" w:rsidRPr="00B14BFF" w:rsidRDefault="003E67DE" w:rsidP="003E67DE"/>
    <w:p w14:paraId="010FF23D" w14:textId="7E971637"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2D7D6E">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DB1E3C8" w14:textId="77777777" w:rsidR="003E67DE" w:rsidRPr="00B14BFF" w:rsidRDefault="003E67DE" w:rsidP="003E67DE">
      <w:pPr>
        <w:pStyle w:val="Heading5"/>
      </w:pPr>
      <w:bookmarkStart w:id="177" w:name="_Toc50032764"/>
      <w:bookmarkStart w:id="178" w:name="_Toc51763076"/>
      <w:bookmarkStart w:id="179" w:name="_Toc56641326"/>
      <w:bookmarkStart w:id="180" w:name="_Toc59017843"/>
      <w:bookmarkStart w:id="181" w:name="_Toc63199215"/>
      <w:bookmarkStart w:id="182" w:name="_Toc66230644"/>
      <w:bookmarkStart w:id="183" w:name="_Toc68168875"/>
      <w:bookmarkStart w:id="184" w:name="_Toc70545648"/>
      <w:bookmarkStart w:id="185" w:name="_Toc83225161"/>
      <w:bookmarkStart w:id="186" w:name="_Toc90655640"/>
      <w:bookmarkStart w:id="187" w:name="_Toc97232010"/>
      <w:bookmarkStart w:id="188" w:name="_Toc104538416"/>
      <w:bookmarkStart w:id="189" w:name="_Toc129287453"/>
      <w:r w:rsidRPr="00B14BFF">
        <w:lastRenderedPageBreak/>
        <w:t>5.2.6.2.3</w:t>
      </w:r>
      <w:r w:rsidRPr="00B14BFF">
        <w:tab/>
        <w:t xml:space="preserve">Type </w:t>
      </w:r>
      <w:proofErr w:type="spellStart"/>
      <w:r w:rsidRPr="00B14BFF">
        <w:t>EventFilter</w:t>
      </w:r>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End"/>
    </w:p>
    <w:p w14:paraId="3C7C5FAD" w14:textId="77777777" w:rsidR="003E67DE" w:rsidRPr="00B14BFF" w:rsidRDefault="003E67DE" w:rsidP="003E67DE">
      <w:pPr>
        <w:pStyle w:val="TH"/>
      </w:pPr>
      <w:r w:rsidRPr="00B14BFF">
        <w:rPr>
          <w:lang w:val="en-US" w:eastAsia="zh-CN"/>
        </w:rPr>
        <w:t>Table </w:t>
      </w:r>
      <w:r w:rsidRPr="00B14BFF">
        <w:t xml:space="preserve">5.2.6.2.3-1: </w:t>
      </w:r>
      <w:r w:rsidRPr="00B14BFF">
        <w:rPr>
          <w:lang w:val="en-US" w:eastAsia="zh-CN"/>
        </w:rPr>
        <w:t xml:space="preserve">Definition of type </w:t>
      </w:r>
      <w:proofErr w:type="spellStart"/>
      <w:r w:rsidRPr="00B14BFF">
        <w:rPr>
          <w:lang w:val="en-US" w:eastAsia="zh-CN"/>
        </w:rPr>
        <w:t>EventFilter</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3E67DE" w:rsidRPr="00B14BFF" w14:paraId="79B6C0F3" w14:textId="77777777" w:rsidTr="00841BFE">
        <w:trPr>
          <w:jc w:val="center"/>
        </w:trPr>
        <w:tc>
          <w:tcPr>
            <w:tcW w:w="1531" w:type="dxa"/>
            <w:shd w:val="clear" w:color="auto" w:fill="C0C0C0"/>
          </w:tcPr>
          <w:p w14:paraId="0A6F3888" w14:textId="77777777" w:rsidR="003E67DE" w:rsidRPr="00B14BFF" w:rsidRDefault="003E67DE" w:rsidP="00841BFE">
            <w:pPr>
              <w:pStyle w:val="TAH"/>
            </w:pPr>
            <w:r w:rsidRPr="00B14BFF">
              <w:lastRenderedPageBreak/>
              <w:t>Attribute name</w:t>
            </w:r>
          </w:p>
        </w:tc>
        <w:tc>
          <w:tcPr>
            <w:tcW w:w="1474" w:type="dxa"/>
            <w:shd w:val="clear" w:color="auto" w:fill="C0C0C0"/>
          </w:tcPr>
          <w:p w14:paraId="67D87439" w14:textId="77777777" w:rsidR="003E67DE" w:rsidRPr="00B14BFF" w:rsidRDefault="003E67DE" w:rsidP="00841BFE">
            <w:pPr>
              <w:pStyle w:val="TAH"/>
            </w:pPr>
            <w:r w:rsidRPr="00B14BFF">
              <w:t>Data type</w:t>
            </w:r>
          </w:p>
        </w:tc>
        <w:tc>
          <w:tcPr>
            <w:tcW w:w="360" w:type="dxa"/>
            <w:shd w:val="clear" w:color="auto" w:fill="C0C0C0"/>
          </w:tcPr>
          <w:p w14:paraId="75EF9F19" w14:textId="77777777" w:rsidR="003E67DE" w:rsidRPr="00B14BFF" w:rsidRDefault="003E67DE" w:rsidP="00841BFE">
            <w:pPr>
              <w:pStyle w:val="TAH"/>
            </w:pPr>
            <w:r w:rsidRPr="00B14BFF">
              <w:t>P</w:t>
            </w:r>
          </w:p>
        </w:tc>
        <w:tc>
          <w:tcPr>
            <w:tcW w:w="1170" w:type="dxa"/>
            <w:shd w:val="clear" w:color="auto" w:fill="C0C0C0"/>
          </w:tcPr>
          <w:p w14:paraId="04B76D9C" w14:textId="77777777" w:rsidR="003E67DE" w:rsidRPr="00B14BFF" w:rsidRDefault="003E67DE" w:rsidP="00841BFE">
            <w:pPr>
              <w:pStyle w:val="TAH"/>
              <w:rPr>
                <w:rFonts w:eastAsia="Batang"/>
              </w:rPr>
            </w:pPr>
            <w:r w:rsidRPr="00B14BFF">
              <w:rPr>
                <w:rFonts w:eastAsia="Batang"/>
              </w:rPr>
              <w:t>Cardinality</w:t>
            </w:r>
          </w:p>
        </w:tc>
        <w:tc>
          <w:tcPr>
            <w:tcW w:w="3330" w:type="dxa"/>
            <w:shd w:val="clear" w:color="auto" w:fill="C0C0C0"/>
          </w:tcPr>
          <w:p w14:paraId="0BF49FF7" w14:textId="77777777" w:rsidR="003E67DE" w:rsidRPr="00B14BFF" w:rsidRDefault="003E67DE" w:rsidP="00841BFE">
            <w:pPr>
              <w:pStyle w:val="TAH"/>
              <w:rPr>
                <w:rFonts w:cs="Arial"/>
                <w:szCs w:val="18"/>
              </w:rPr>
            </w:pPr>
            <w:r w:rsidRPr="00B14BFF">
              <w:rPr>
                <w:rFonts w:cs="Arial"/>
                <w:szCs w:val="18"/>
              </w:rPr>
              <w:t>Description</w:t>
            </w:r>
          </w:p>
        </w:tc>
        <w:tc>
          <w:tcPr>
            <w:tcW w:w="1483" w:type="dxa"/>
            <w:shd w:val="clear" w:color="auto" w:fill="C0C0C0"/>
          </w:tcPr>
          <w:p w14:paraId="42A9733D" w14:textId="77777777" w:rsidR="003E67DE" w:rsidRPr="00B14BFF" w:rsidRDefault="003E67DE" w:rsidP="00841BFE">
            <w:pPr>
              <w:pStyle w:val="TAH"/>
              <w:rPr>
                <w:rFonts w:cs="Arial"/>
                <w:szCs w:val="18"/>
              </w:rPr>
            </w:pPr>
            <w:r w:rsidRPr="00B14BFF">
              <w:rPr>
                <w:rFonts w:cs="Arial"/>
                <w:szCs w:val="18"/>
              </w:rPr>
              <w:t>Applicability</w:t>
            </w:r>
          </w:p>
        </w:tc>
      </w:tr>
      <w:tr w:rsidR="003E67DE" w:rsidRPr="00B14BFF" w14:paraId="6E0BB3ED" w14:textId="77777777" w:rsidTr="00841BFE">
        <w:trPr>
          <w:jc w:val="center"/>
        </w:trPr>
        <w:tc>
          <w:tcPr>
            <w:tcW w:w="1531" w:type="dxa"/>
          </w:tcPr>
          <w:p w14:paraId="731529A7" w14:textId="77777777" w:rsidR="003E67DE" w:rsidRPr="00B14BFF" w:rsidRDefault="003E67DE" w:rsidP="00841BFE">
            <w:pPr>
              <w:pStyle w:val="TAL"/>
            </w:pPr>
            <w:proofErr w:type="spellStart"/>
            <w:r>
              <w:t>anySlice</w:t>
            </w:r>
            <w:proofErr w:type="spellEnd"/>
          </w:p>
        </w:tc>
        <w:tc>
          <w:tcPr>
            <w:tcW w:w="1474" w:type="dxa"/>
          </w:tcPr>
          <w:p w14:paraId="0DEBE3C8" w14:textId="77777777" w:rsidR="003E67DE" w:rsidRPr="00B14BFF" w:rsidRDefault="003E67DE" w:rsidP="00841BFE">
            <w:pPr>
              <w:pStyle w:val="TAL"/>
            </w:pPr>
            <w:proofErr w:type="spellStart"/>
            <w:r>
              <w:t>AnySlice</w:t>
            </w:r>
            <w:proofErr w:type="spellEnd"/>
          </w:p>
        </w:tc>
        <w:tc>
          <w:tcPr>
            <w:tcW w:w="360" w:type="dxa"/>
          </w:tcPr>
          <w:p w14:paraId="2D8E29BA" w14:textId="77777777" w:rsidR="003E67DE" w:rsidRPr="00B14BFF" w:rsidRDefault="003E67DE" w:rsidP="00841BFE">
            <w:pPr>
              <w:pStyle w:val="TAC"/>
            </w:pPr>
            <w:r>
              <w:t>C</w:t>
            </w:r>
          </w:p>
        </w:tc>
        <w:tc>
          <w:tcPr>
            <w:tcW w:w="1170" w:type="dxa"/>
          </w:tcPr>
          <w:p w14:paraId="41E395A5" w14:textId="77777777" w:rsidR="003E67DE" w:rsidRPr="00B14BFF" w:rsidRDefault="003E67DE" w:rsidP="00841BFE">
            <w:pPr>
              <w:pStyle w:val="TAC"/>
            </w:pPr>
            <w:r>
              <w:t>0..1</w:t>
            </w:r>
          </w:p>
        </w:tc>
        <w:tc>
          <w:tcPr>
            <w:tcW w:w="3330" w:type="dxa"/>
          </w:tcPr>
          <w:p w14:paraId="52F0A2F2" w14:textId="77777777" w:rsidR="003E67DE" w:rsidRPr="00B14BFF" w:rsidRDefault="003E67DE" w:rsidP="00841BFE">
            <w:pPr>
              <w:pStyle w:val="TAL"/>
            </w:pPr>
            <w:r>
              <w:t>Default is "false". (NOTE 1)</w:t>
            </w:r>
          </w:p>
        </w:tc>
        <w:tc>
          <w:tcPr>
            <w:tcW w:w="1483" w:type="dxa"/>
          </w:tcPr>
          <w:p w14:paraId="74A80D1B" w14:textId="77777777" w:rsidR="003E67DE" w:rsidRPr="00B14BFF" w:rsidRDefault="003E67DE" w:rsidP="00841BFE">
            <w:pPr>
              <w:pStyle w:val="TAL"/>
            </w:pPr>
          </w:p>
        </w:tc>
      </w:tr>
      <w:tr w:rsidR="003E67DE" w:rsidRPr="00B14BFF" w14:paraId="001EF67D" w14:textId="77777777" w:rsidTr="00841BFE">
        <w:trPr>
          <w:jc w:val="center"/>
        </w:trPr>
        <w:tc>
          <w:tcPr>
            <w:tcW w:w="1531" w:type="dxa"/>
          </w:tcPr>
          <w:p w14:paraId="52027352" w14:textId="77777777" w:rsidR="003E67DE" w:rsidRPr="00B14BFF" w:rsidRDefault="003E67DE" w:rsidP="00841BFE">
            <w:pPr>
              <w:pStyle w:val="TAL"/>
            </w:pPr>
            <w:proofErr w:type="spellStart"/>
            <w:r w:rsidRPr="00B14BFF">
              <w:rPr>
                <w:rFonts w:hint="eastAsia"/>
              </w:rPr>
              <w:t>a</w:t>
            </w:r>
            <w:r w:rsidRPr="00B14BFF">
              <w:t>ppIds</w:t>
            </w:r>
            <w:proofErr w:type="spellEnd"/>
          </w:p>
        </w:tc>
        <w:tc>
          <w:tcPr>
            <w:tcW w:w="1474" w:type="dxa"/>
          </w:tcPr>
          <w:p w14:paraId="430F041B" w14:textId="77777777" w:rsidR="003E67DE" w:rsidRPr="00B14BFF" w:rsidRDefault="003E67DE" w:rsidP="00841BFE">
            <w:pPr>
              <w:pStyle w:val="TAL"/>
            </w:pPr>
            <w:proofErr w:type="gramStart"/>
            <w:r w:rsidRPr="00B14BFF">
              <w:t>array(</w:t>
            </w:r>
            <w:proofErr w:type="spellStart"/>
            <w:proofErr w:type="gramEnd"/>
            <w:r w:rsidRPr="00B14BFF">
              <w:t>ApplicationId</w:t>
            </w:r>
            <w:proofErr w:type="spellEnd"/>
            <w:r w:rsidRPr="00B14BFF">
              <w:t>)</w:t>
            </w:r>
          </w:p>
        </w:tc>
        <w:tc>
          <w:tcPr>
            <w:tcW w:w="360" w:type="dxa"/>
          </w:tcPr>
          <w:p w14:paraId="321D4831" w14:textId="77777777" w:rsidR="003E67DE" w:rsidRPr="00B14BFF" w:rsidRDefault="003E67DE" w:rsidP="00841BFE">
            <w:pPr>
              <w:pStyle w:val="TAC"/>
            </w:pPr>
            <w:r w:rsidRPr="00B14BFF">
              <w:t>C</w:t>
            </w:r>
          </w:p>
        </w:tc>
        <w:tc>
          <w:tcPr>
            <w:tcW w:w="1170" w:type="dxa"/>
          </w:tcPr>
          <w:p w14:paraId="2867451C" w14:textId="77777777" w:rsidR="003E67DE" w:rsidRPr="00B14BFF" w:rsidRDefault="003E67DE" w:rsidP="00841BFE">
            <w:pPr>
              <w:pStyle w:val="TAC"/>
            </w:pPr>
            <w:proofErr w:type="gramStart"/>
            <w:r w:rsidRPr="00B14BFF">
              <w:t>1..N</w:t>
            </w:r>
            <w:proofErr w:type="gramEnd"/>
          </w:p>
        </w:tc>
        <w:tc>
          <w:tcPr>
            <w:tcW w:w="3330" w:type="dxa"/>
          </w:tcPr>
          <w:p w14:paraId="1CD31DB0" w14:textId="77777777" w:rsidR="003E67DE" w:rsidRPr="00B14BFF" w:rsidRDefault="003E67DE" w:rsidP="00841BFE">
            <w:pPr>
              <w:pStyle w:val="TAL"/>
              <w:rPr>
                <w:lang w:val="en-US"/>
              </w:rPr>
            </w:pPr>
            <w:r w:rsidRPr="00B14BFF">
              <w:t xml:space="preserve">Identification(s) of application. The absence of </w:t>
            </w:r>
            <w:proofErr w:type="spellStart"/>
            <w:r w:rsidRPr="00B14BFF">
              <w:t>appIds</w:t>
            </w:r>
            <w:proofErr w:type="spellEnd"/>
            <w:r w:rsidRPr="00B14BFF">
              <w:t xml:space="preserve"> means applicable to all applications. (NOTE 4)</w:t>
            </w:r>
          </w:p>
        </w:tc>
        <w:tc>
          <w:tcPr>
            <w:tcW w:w="1483" w:type="dxa"/>
          </w:tcPr>
          <w:p w14:paraId="6A26AC98" w14:textId="77777777" w:rsidR="003E67DE" w:rsidRPr="00B14BFF" w:rsidRDefault="003E67DE" w:rsidP="00841BFE">
            <w:pPr>
              <w:pStyle w:val="TAL"/>
            </w:pPr>
            <w:proofErr w:type="spellStart"/>
            <w:r w:rsidRPr="00B14BFF">
              <w:t>ServiceExperience</w:t>
            </w:r>
            <w:proofErr w:type="spellEnd"/>
            <w:r w:rsidRPr="00B14BFF">
              <w:t xml:space="preserve"> </w:t>
            </w:r>
          </w:p>
          <w:p w14:paraId="68B8443E" w14:textId="77777777" w:rsidR="003E67DE" w:rsidRPr="00B14BFF" w:rsidRDefault="003E67DE" w:rsidP="00841BFE">
            <w:pPr>
              <w:pStyle w:val="TAL"/>
            </w:pPr>
            <w:proofErr w:type="spellStart"/>
            <w:r w:rsidRPr="00B14BFF">
              <w:t>UeCommunication</w:t>
            </w:r>
            <w:proofErr w:type="spellEnd"/>
            <w:r w:rsidRPr="00B14BFF">
              <w:t xml:space="preserve"> </w:t>
            </w:r>
            <w:proofErr w:type="spellStart"/>
            <w:r w:rsidRPr="00B14BFF">
              <w:t>AbnormalBehaviour</w:t>
            </w:r>
            <w:proofErr w:type="spellEnd"/>
          </w:p>
        </w:tc>
      </w:tr>
      <w:tr w:rsidR="003E67DE" w:rsidRPr="00B14BFF" w14:paraId="731B7DDB" w14:textId="77777777" w:rsidTr="00841BFE">
        <w:trPr>
          <w:jc w:val="center"/>
        </w:trPr>
        <w:tc>
          <w:tcPr>
            <w:tcW w:w="1531" w:type="dxa"/>
          </w:tcPr>
          <w:p w14:paraId="3EE2C578" w14:textId="77777777" w:rsidR="003E67DE" w:rsidRPr="00B14BFF" w:rsidRDefault="003E67DE" w:rsidP="00841BFE">
            <w:pPr>
              <w:pStyle w:val="TAL"/>
            </w:pPr>
            <w:proofErr w:type="spellStart"/>
            <w:r w:rsidRPr="00B14BFF">
              <w:rPr>
                <w:rFonts w:hint="eastAsia"/>
              </w:rPr>
              <w:t>d</w:t>
            </w:r>
            <w:r w:rsidRPr="00B14BFF">
              <w:t>nns</w:t>
            </w:r>
            <w:proofErr w:type="spellEnd"/>
          </w:p>
        </w:tc>
        <w:tc>
          <w:tcPr>
            <w:tcW w:w="1474" w:type="dxa"/>
          </w:tcPr>
          <w:p w14:paraId="1CBE5EF2" w14:textId="77777777" w:rsidR="003E67DE" w:rsidRPr="00B14BFF" w:rsidRDefault="003E67DE" w:rsidP="00841BFE">
            <w:pPr>
              <w:pStyle w:val="TAL"/>
            </w:pPr>
            <w:proofErr w:type="gramStart"/>
            <w:r w:rsidRPr="00B14BFF">
              <w:rPr>
                <w:rFonts w:hint="eastAsia"/>
              </w:rPr>
              <w:t>a</w:t>
            </w:r>
            <w:r w:rsidRPr="00B14BFF">
              <w:t>rray(</w:t>
            </w:r>
            <w:proofErr w:type="spellStart"/>
            <w:proofErr w:type="gramEnd"/>
            <w:r w:rsidRPr="00B14BFF">
              <w:t>Dnn</w:t>
            </w:r>
            <w:proofErr w:type="spellEnd"/>
            <w:r w:rsidRPr="00B14BFF">
              <w:t>)</w:t>
            </w:r>
          </w:p>
        </w:tc>
        <w:tc>
          <w:tcPr>
            <w:tcW w:w="360" w:type="dxa"/>
          </w:tcPr>
          <w:p w14:paraId="4E4D1D50" w14:textId="77777777" w:rsidR="003E67DE" w:rsidRPr="00B14BFF" w:rsidRDefault="003E67DE" w:rsidP="00841BFE">
            <w:pPr>
              <w:pStyle w:val="TAC"/>
            </w:pPr>
            <w:r w:rsidRPr="00B14BFF">
              <w:rPr>
                <w:rFonts w:hint="eastAsia"/>
              </w:rPr>
              <w:t>C</w:t>
            </w:r>
          </w:p>
        </w:tc>
        <w:tc>
          <w:tcPr>
            <w:tcW w:w="1170" w:type="dxa"/>
          </w:tcPr>
          <w:p w14:paraId="7F6A7720" w14:textId="77777777" w:rsidR="003E67DE" w:rsidRPr="00B14BFF" w:rsidRDefault="003E67DE" w:rsidP="00841BFE">
            <w:pPr>
              <w:pStyle w:val="TAC"/>
            </w:pPr>
            <w:proofErr w:type="gramStart"/>
            <w:r w:rsidRPr="00B14BFF">
              <w:rPr>
                <w:rFonts w:hint="eastAsia"/>
              </w:rPr>
              <w:t>1</w:t>
            </w:r>
            <w:r w:rsidRPr="00B14BFF">
              <w:t>..N</w:t>
            </w:r>
            <w:proofErr w:type="gramEnd"/>
          </w:p>
        </w:tc>
        <w:tc>
          <w:tcPr>
            <w:tcW w:w="3330" w:type="dxa"/>
          </w:tcPr>
          <w:p w14:paraId="32690A80" w14:textId="77777777" w:rsidR="003E67DE" w:rsidRPr="00B14BFF" w:rsidRDefault="003E67DE" w:rsidP="00841BFE">
            <w:pPr>
              <w:pStyle w:val="TAL"/>
            </w:pPr>
            <w:r w:rsidRPr="00B14BFF">
              <w:t xml:space="preserve">Identification(s) of DNN. Each DNN is a full DNN with both the Network Identifier and Operator Identifier, or a DNN with the Network Identifier only. The absence of </w:t>
            </w:r>
            <w:proofErr w:type="spellStart"/>
            <w:r w:rsidRPr="00B14BFF">
              <w:t>dnns</w:t>
            </w:r>
            <w:proofErr w:type="spellEnd"/>
            <w:r w:rsidRPr="00B14BFF">
              <w:t xml:space="preserve"> means applicable to all DNNs. (NOTE 4)</w:t>
            </w:r>
          </w:p>
        </w:tc>
        <w:tc>
          <w:tcPr>
            <w:tcW w:w="1483" w:type="dxa"/>
          </w:tcPr>
          <w:p w14:paraId="02C49E5B" w14:textId="77777777" w:rsidR="003E67DE" w:rsidRPr="00B14BFF" w:rsidRDefault="003E67DE" w:rsidP="00841BFE">
            <w:pPr>
              <w:pStyle w:val="TAL"/>
            </w:pPr>
            <w:proofErr w:type="spellStart"/>
            <w:r w:rsidRPr="00B14BFF">
              <w:t>ServiceExperience</w:t>
            </w:r>
            <w:proofErr w:type="spellEnd"/>
          </w:p>
          <w:p w14:paraId="4BFBB1F8" w14:textId="77777777" w:rsidR="003E67DE" w:rsidRPr="00B14BFF" w:rsidRDefault="003E67DE" w:rsidP="00841BFE">
            <w:pPr>
              <w:pStyle w:val="TAL"/>
            </w:pPr>
            <w:proofErr w:type="spellStart"/>
            <w:r w:rsidRPr="00B14BFF">
              <w:t>UeCommunication</w:t>
            </w:r>
            <w:proofErr w:type="spellEnd"/>
          </w:p>
          <w:p w14:paraId="11E757AF" w14:textId="77777777" w:rsidR="003E67DE" w:rsidRPr="00B14BFF" w:rsidRDefault="003E67DE" w:rsidP="00841BFE">
            <w:pPr>
              <w:pStyle w:val="TAL"/>
            </w:pPr>
            <w:proofErr w:type="spellStart"/>
            <w:r w:rsidRPr="00B14BFF">
              <w:t>AbnormalBehaviour</w:t>
            </w:r>
            <w:proofErr w:type="spellEnd"/>
          </w:p>
        </w:tc>
      </w:tr>
      <w:tr w:rsidR="003E67DE" w:rsidRPr="00B14BFF" w14:paraId="0EC2F0C5" w14:textId="77777777" w:rsidTr="00841BFE">
        <w:trPr>
          <w:jc w:val="center"/>
        </w:trPr>
        <w:tc>
          <w:tcPr>
            <w:tcW w:w="1531" w:type="dxa"/>
          </w:tcPr>
          <w:p w14:paraId="00B83DFD" w14:textId="77777777" w:rsidR="003E67DE" w:rsidRPr="00B14BFF" w:rsidRDefault="003E67DE" w:rsidP="00841BFE">
            <w:pPr>
              <w:pStyle w:val="TAL"/>
            </w:pPr>
            <w:proofErr w:type="spellStart"/>
            <w:r w:rsidRPr="00B14BFF">
              <w:t>dnais</w:t>
            </w:r>
            <w:proofErr w:type="spellEnd"/>
          </w:p>
        </w:tc>
        <w:tc>
          <w:tcPr>
            <w:tcW w:w="1474" w:type="dxa"/>
          </w:tcPr>
          <w:p w14:paraId="372EB71A" w14:textId="77777777" w:rsidR="003E67DE" w:rsidRPr="00B14BFF" w:rsidRDefault="003E67DE" w:rsidP="00841BFE">
            <w:pPr>
              <w:pStyle w:val="TAL"/>
            </w:pPr>
            <w:proofErr w:type="gramStart"/>
            <w:r w:rsidRPr="00B14BFF">
              <w:t>array(</w:t>
            </w:r>
            <w:proofErr w:type="spellStart"/>
            <w:proofErr w:type="gramEnd"/>
            <w:r w:rsidRPr="00B14BFF">
              <w:t>Dnai</w:t>
            </w:r>
            <w:proofErr w:type="spellEnd"/>
            <w:r w:rsidRPr="00B14BFF">
              <w:t>)</w:t>
            </w:r>
          </w:p>
        </w:tc>
        <w:tc>
          <w:tcPr>
            <w:tcW w:w="360" w:type="dxa"/>
          </w:tcPr>
          <w:p w14:paraId="16333006" w14:textId="77777777" w:rsidR="003E67DE" w:rsidRPr="00B14BFF" w:rsidRDefault="003E67DE" w:rsidP="00841BFE">
            <w:pPr>
              <w:pStyle w:val="TAC"/>
            </w:pPr>
            <w:r w:rsidRPr="00B14BFF">
              <w:t>C</w:t>
            </w:r>
          </w:p>
        </w:tc>
        <w:tc>
          <w:tcPr>
            <w:tcW w:w="1170" w:type="dxa"/>
          </w:tcPr>
          <w:p w14:paraId="44C61160" w14:textId="77777777" w:rsidR="003E67DE" w:rsidRPr="00B14BFF" w:rsidRDefault="003E67DE" w:rsidP="00841BFE">
            <w:pPr>
              <w:pStyle w:val="TAC"/>
            </w:pPr>
            <w:proofErr w:type="gramStart"/>
            <w:r w:rsidRPr="00B14BFF">
              <w:t>1..N</w:t>
            </w:r>
            <w:proofErr w:type="gramEnd"/>
          </w:p>
        </w:tc>
        <w:tc>
          <w:tcPr>
            <w:tcW w:w="3330" w:type="dxa"/>
          </w:tcPr>
          <w:p w14:paraId="7D955661" w14:textId="77777777" w:rsidR="003E67DE" w:rsidRPr="00B14BFF" w:rsidRDefault="003E67DE" w:rsidP="00841BFE">
            <w:pPr>
              <w:pStyle w:val="TAL"/>
            </w:pPr>
            <w:r w:rsidRPr="00B14BFF">
              <w:t>Identification(s) of user plane accesses to DN(s) where applications are deployed. It may be included when event-id is "SERVICE_EXPERIENCE".</w:t>
            </w:r>
          </w:p>
        </w:tc>
        <w:tc>
          <w:tcPr>
            <w:tcW w:w="1483" w:type="dxa"/>
          </w:tcPr>
          <w:p w14:paraId="651FC484" w14:textId="77777777" w:rsidR="003E67DE" w:rsidRPr="00B14BFF" w:rsidRDefault="003E67DE" w:rsidP="00841BFE">
            <w:pPr>
              <w:pStyle w:val="TAL"/>
            </w:pPr>
            <w:proofErr w:type="spellStart"/>
            <w:r w:rsidRPr="00B14BFF">
              <w:t>ServiceExperience</w:t>
            </w:r>
            <w:proofErr w:type="spellEnd"/>
          </w:p>
        </w:tc>
      </w:tr>
      <w:tr w:rsidR="003E67DE" w:rsidRPr="00B14BFF" w14:paraId="26708861" w14:textId="77777777" w:rsidTr="00841BFE">
        <w:trPr>
          <w:jc w:val="center"/>
        </w:trPr>
        <w:tc>
          <w:tcPr>
            <w:tcW w:w="1531" w:type="dxa"/>
          </w:tcPr>
          <w:p w14:paraId="679B6FDC" w14:textId="77777777" w:rsidR="003E67DE" w:rsidRPr="00B14BFF" w:rsidRDefault="003E67DE" w:rsidP="00841BFE">
            <w:pPr>
              <w:pStyle w:val="TAL"/>
            </w:pPr>
            <w:proofErr w:type="spellStart"/>
            <w:r w:rsidRPr="00B14BFF">
              <w:t>snssais</w:t>
            </w:r>
            <w:proofErr w:type="spellEnd"/>
          </w:p>
        </w:tc>
        <w:tc>
          <w:tcPr>
            <w:tcW w:w="1474" w:type="dxa"/>
          </w:tcPr>
          <w:p w14:paraId="511F30E6" w14:textId="77777777" w:rsidR="003E67DE" w:rsidRPr="00B14BFF" w:rsidRDefault="003E67DE" w:rsidP="00841BFE">
            <w:pPr>
              <w:pStyle w:val="TAL"/>
            </w:pPr>
            <w:proofErr w:type="gramStart"/>
            <w:r w:rsidRPr="00B14BFF">
              <w:t>array(</w:t>
            </w:r>
            <w:proofErr w:type="spellStart"/>
            <w:proofErr w:type="gramEnd"/>
            <w:r w:rsidRPr="00B14BFF">
              <w:t>Snssai</w:t>
            </w:r>
            <w:proofErr w:type="spellEnd"/>
            <w:r w:rsidRPr="00B14BFF">
              <w:t>)</w:t>
            </w:r>
          </w:p>
        </w:tc>
        <w:tc>
          <w:tcPr>
            <w:tcW w:w="360" w:type="dxa"/>
          </w:tcPr>
          <w:p w14:paraId="34A3C990" w14:textId="77777777" w:rsidR="003E67DE" w:rsidRPr="00B14BFF" w:rsidRDefault="003E67DE" w:rsidP="00841BFE">
            <w:pPr>
              <w:pStyle w:val="TAC"/>
            </w:pPr>
            <w:r w:rsidRPr="00B14BFF">
              <w:t>C</w:t>
            </w:r>
          </w:p>
        </w:tc>
        <w:tc>
          <w:tcPr>
            <w:tcW w:w="1170" w:type="dxa"/>
          </w:tcPr>
          <w:p w14:paraId="0A786345" w14:textId="77777777" w:rsidR="003E67DE" w:rsidRPr="00B14BFF" w:rsidRDefault="003E67DE" w:rsidP="00841BFE">
            <w:pPr>
              <w:pStyle w:val="TAC"/>
            </w:pPr>
            <w:proofErr w:type="gramStart"/>
            <w:r w:rsidRPr="00B14BFF">
              <w:t>1..N</w:t>
            </w:r>
            <w:proofErr w:type="gramEnd"/>
          </w:p>
        </w:tc>
        <w:tc>
          <w:tcPr>
            <w:tcW w:w="3330" w:type="dxa"/>
          </w:tcPr>
          <w:p w14:paraId="47850C42" w14:textId="77777777" w:rsidR="003E67DE" w:rsidRPr="00B14BFF" w:rsidRDefault="003E67DE" w:rsidP="00841BFE">
            <w:pPr>
              <w:pStyle w:val="TAL"/>
            </w:pPr>
            <w:r w:rsidRPr="00B14BFF">
              <w:t>Identification(s) of network slice. (NOTE </w:t>
            </w:r>
            <w:r w:rsidRPr="00B14BFF">
              <w:rPr>
                <w:rFonts w:hint="eastAsia"/>
              </w:rPr>
              <w:t>1</w:t>
            </w:r>
            <w:r w:rsidRPr="00B14BFF">
              <w:t>), (NOTE 4)</w:t>
            </w:r>
          </w:p>
        </w:tc>
        <w:tc>
          <w:tcPr>
            <w:tcW w:w="1483" w:type="dxa"/>
          </w:tcPr>
          <w:p w14:paraId="563410AC" w14:textId="77777777" w:rsidR="003E67DE" w:rsidRPr="00B14BFF" w:rsidRDefault="003E67DE" w:rsidP="00841BFE">
            <w:pPr>
              <w:pStyle w:val="TAL"/>
            </w:pPr>
          </w:p>
        </w:tc>
      </w:tr>
      <w:tr w:rsidR="003E67DE" w:rsidRPr="00B14BFF" w14:paraId="46FAD588" w14:textId="77777777" w:rsidTr="00841BFE">
        <w:trPr>
          <w:jc w:val="center"/>
        </w:trPr>
        <w:tc>
          <w:tcPr>
            <w:tcW w:w="1531" w:type="dxa"/>
          </w:tcPr>
          <w:p w14:paraId="462CA84F" w14:textId="77777777" w:rsidR="003E67DE" w:rsidRPr="00B14BFF" w:rsidRDefault="003E67DE" w:rsidP="00841BFE">
            <w:pPr>
              <w:pStyle w:val="TAL"/>
            </w:pPr>
            <w:proofErr w:type="spellStart"/>
            <w:r w:rsidRPr="00B14BFF">
              <w:t>nfInstanceIds</w:t>
            </w:r>
            <w:proofErr w:type="spellEnd"/>
          </w:p>
        </w:tc>
        <w:tc>
          <w:tcPr>
            <w:tcW w:w="1474" w:type="dxa"/>
          </w:tcPr>
          <w:p w14:paraId="3A41CBF2" w14:textId="77777777" w:rsidR="003E67DE" w:rsidRPr="00B14BFF" w:rsidRDefault="003E67DE" w:rsidP="00841BFE">
            <w:pPr>
              <w:pStyle w:val="TAL"/>
            </w:pPr>
            <w:proofErr w:type="gramStart"/>
            <w:r w:rsidRPr="00B14BFF">
              <w:t>array(</w:t>
            </w:r>
            <w:proofErr w:type="spellStart"/>
            <w:proofErr w:type="gramEnd"/>
            <w:r w:rsidRPr="00B14BFF">
              <w:t>NfInstanceId</w:t>
            </w:r>
            <w:proofErr w:type="spellEnd"/>
            <w:r w:rsidRPr="00B14BFF">
              <w:t>)</w:t>
            </w:r>
          </w:p>
        </w:tc>
        <w:tc>
          <w:tcPr>
            <w:tcW w:w="360" w:type="dxa"/>
          </w:tcPr>
          <w:p w14:paraId="0939D650" w14:textId="77777777" w:rsidR="003E67DE" w:rsidRPr="00B14BFF" w:rsidRDefault="003E67DE" w:rsidP="00841BFE">
            <w:pPr>
              <w:pStyle w:val="TAC"/>
            </w:pPr>
            <w:r w:rsidRPr="00B14BFF">
              <w:t>O</w:t>
            </w:r>
          </w:p>
        </w:tc>
        <w:tc>
          <w:tcPr>
            <w:tcW w:w="1170" w:type="dxa"/>
          </w:tcPr>
          <w:p w14:paraId="0ADF74E9" w14:textId="77777777" w:rsidR="003E67DE" w:rsidRPr="00B14BFF" w:rsidRDefault="003E67DE" w:rsidP="00841BFE">
            <w:pPr>
              <w:pStyle w:val="TAC"/>
            </w:pPr>
            <w:proofErr w:type="gramStart"/>
            <w:r w:rsidRPr="00B14BFF">
              <w:t>1..N</w:t>
            </w:r>
            <w:proofErr w:type="gramEnd"/>
          </w:p>
        </w:tc>
        <w:tc>
          <w:tcPr>
            <w:tcW w:w="3330" w:type="dxa"/>
          </w:tcPr>
          <w:p w14:paraId="3994CAD0" w14:textId="77777777" w:rsidR="003E67DE" w:rsidRPr="00B14BFF" w:rsidRDefault="003E67DE" w:rsidP="00841BFE">
            <w:pPr>
              <w:pStyle w:val="TAL"/>
            </w:pPr>
            <w:r w:rsidRPr="00B14BFF">
              <w:t>Identification(s) of NF instances.</w:t>
            </w:r>
          </w:p>
        </w:tc>
        <w:tc>
          <w:tcPr>
            <w:tcW w:w="1483" w:type="dxa"/>
          </w:tcPr>
          <w:p w14:paraId="1C3561EF" w14:textId="77777777" w:rsidR="003E67DE" w:rsidRPr="00B14BFF" w:rsidRDefault="003E67DE" w:rsidP="00841BFE">
            <w:pPr>
              <w:pStyle w:val="TAL"/>
            </w:pPr>
            <w:proofErr w:type="spellStart"/>
            <w:r w:rsidRPr="00B14BFF">
              <w:t>NfLoad</w:t>
            </w:r>
            <w:proofErr w:type="spellEnd"/>
          </w:p>
        </w:tc>
      </w:tr>
      <w:tr w:rsidR="003E67DE" w:rsidRPr="00B14BFF" w14:paraId="34312CF6" w14:textId="77777777" w:rsidTr="00841BFE">
        <w:trPr>
          <w:jc w:val="center"/>
        </w:trPr>
        <w:tc>
          <w:tcPr>
            <w:tcW w:w="1531" w:type="dxa"/>
          </w:tcPr>
          <w:p w14:paraId="1FDE95BB" w14:textId="77777777" w:rsidR="003E67DE" w:rsidRPr="00B14BFF" w:rsidRDefault="003E67DE" w:rsidP="00841BFE">
            <w:pPr>
              <w:pStyle w:val="TAL"/>
            </w:pPr>
            <w:proofErr w:type="spellStart"/>
            <w:r w:rsidRPr="00B14BFF">
              <w:t>nfSetIds</w:t>
            </w:r>
            <w:proofErr w:type="spellEnd"/>
          </w:p>
        </w:tc>
        <w:tc>
          <w:tcPr>
            <w:tcW w:w="1474" w:type="dxa"/>
          </w:tcPr>
          <w:p w14:paraId="3922D9D0" w14:textId="77777777" w:rsidR="003E67DE" w:rsidRPr="00B14BFF" w:rsidRDefault="003E67DE" w:rsidP="00841BFE">
            <w:pPr>
              <w:pStyle w:val="TAL"/>
            </w:pPr>
            <w:proofErr w:type="gramStart"/>
            <w:r w:rsidRPr="00B14BFF">
              <w:t>array(</w:t>
            </w:r>
            <w:proofErr w:type="spellStart"/>
            <w:proofErr w:type="gramEnd"/>
            <w:r w:rsidRPr="00B14BFF">
              <w:t>NfSetId</w:t>
            </w:r>
            <w:proofErr w:type="spellEnd"/>
            <w:r w:rsidRPr="00B14BFF">
              <w:t>)</w:t>
            </w:r>
          </w:p>
        </w:tc>
        <w:tc>
          <w:tcPr>
            <w:tcW w:w="360" w:type="dxa"/>
          </w:tcPr>
          <w:p w14:paraId="090AC0DB" w14:textId="77777777" w:rsidR="003E67DE" w:rsidRPr="00B14BFF" w:rsidRDefault="003E67DE" w:rsidP="00841BFE">
            <w:pPr>
              <w:pStyle w:val="TAC"/>
            </w:pPr>
            <w:r w:rsidRPr="00B14BFF">
              <w:t>O</w:t>
            </w:r>
          </w:p>
        </w:tc>
        <w:tc>
          <w:tcPr>
            <w:tcW w:w="1170" w:type="dxa"/>
          </w:tcPr>
          <w:p w14:paraId="7C953F30" w14:textId="77777777" w:rsidR="003E67DE" w:rsidRPr="00B14BFF" w:rsidRDefault="003E67DE" w:rsidP="00841BFE">
            <w:pPr>
              <w:pStyle w:val="TAC"/>
            </w:pPr>
            <w:proofErr w:type="gramStart"/>
            <w:r w:rsidRPr="00B14BFF">
              <w:t>1..N</w:t>
            </w:r>
            <w:proofErr w:type="gramEnd"/>
          </w:p>
        </w:tc>
        <w:tc>
          <w:tcPr>
            <w:tcW w:w="3330" w:type="dxa"/>
          </w:tcPr>
          <w:p w14:paraId="04A60608" w14:textId="77777777" w:rsidR="003E67DE" w:rsidRPr="00B14BFF" w:rsidRDefault="003E67DE" w:rsidP="00841BFE">
            <w:pPr>
              <w:pStyle w:val="TAL"/>
            </w:pPr>
            <w:r w:rsidRPr="00B14BFF">
              <w:t>Identification(s) of NF instance sets.</w:t>
            </w:r>
          </w:p>
        </w:tc>
        <w:tc>
          <w:tcPr>
            <w:tcW w:w="1483" w:type="dxa"/>
          </w:tcPr>
          <w:p w14:paraId="70422277" w14:textId="77777777" w:rsidR="003E67DE" w:rsidRPr="00B14BFF" w:rsidRDefault="003E67DE" w:rsidP="00841BFE">
            <w:pPr>
              <w:pStyle w:val="TAL"/>
            </w:pPr>
            <w:proofErr w:type="spellStart"/>
            <w:r w:rsidRPr="00B14BFF">
              <w:t>NfLoad</w:t>
            </w:r>
            <w:proofErr w:type="spellEnd"/>
          </w:p>
        </w:tc>
      </w:tr>
      <w:tr w:rsidR="003E67DE" w:rsidRPr="00B14BFF" w14:paraId="1A8CD8A3" w14:textId="77777777" w:rsidTr="00841BFE">
        <w:trPr>
          <w:jc w:val="center"/>
        </w:trPr>
        <w:tc>
          <w:tcPr>
            <w:tcW w:w="1531" w:type="dxa"/>
          </w:tcPr>
          <w:p w14:paraId="5D96AB6A" w14:textId="77777777" w:rsidR="003E67DE" w:rsidRPr="00B14BFF" w:rsidRDefault="003E67DE" w:rsidP="00841BFE">
            <w:pPr>
              <w:pStyle w:val="TAL"/>
            </w:pPr>
            <w:proofErr w:type="spellStart"/>
            <w:r w:rsidRPr="00B14BFF">
              <w:t>nfTypes</w:t>
            </w:r>
            <w:proofErr w:type="spellEnd"/>
          </w:p>
        </w:tc>
        <w:tc>
          <w:tcPr>
            <w:tcW w:w="1474" w:type="dxa"/>
          </w:tcPr>
          <w:p w14:paraId="783AD75F" w14:textId="77777777" w:rsidR="003E67DE" w:rsidRPr="00B14BFF" w:rsidRDefault="003E67DE" w:rsidP="00841BFE">
            <w:pPr>
              <w:pStyle w:val="TAL"/>
            </w:pPr>
            <w:proofErr w:type="gramStart"/>
            <w:r w:rsidRPr="00B14BFF">
              <w:t>array(</w:t>
            </w:r>
            <w:proofErr w:type="spellStart"/>
            <w:proofErr w:type="gramEnd"/>
            <w:r w:rsidRPr="00B14BFF">
              <w:t>NFType</w:t>
            </w:r>
            <w:proofErr w:type="spellEnd"/>
            <w:r w:rsidRPr="00B14BFF">
              <w:t>)</w:t>
            </w:r>
          </w:p>
        </w:tc>
        <w:tc>
          <w:tcPr>
            <w:tcW w:w="360" w:type="dxa"/>
          </w:tcPr>
          <w:p w14:paraId="04655DDD" w14:textId="77777777" w:rsidR="003E67DE" w:rsidRPr="00B14BFF" w:rsidRDefault="003E67DE" w:rsidP="00841BFE">
            <w:pPr>
              <w:pStyle w:val="TAC"/>
            </w:pPr>
            <w:r w:rsidRPr="00B14BFF">
              <w:t>O</w:t>
            </w:r>
          </w:p>
        </w:tc>
        <w:tc>
          <w:tcPr>
            <w:tcW w:w="1170" w:type="dxa"/>
          </w:tcPr>
          <w:p w14:paraId="3FCE8E9F" w14:textId="77777777" w:rsidR="003E67DE" w:rsidRPr="00B14BFF" w:rsidRDefault="003E67DE" w:rsidP="00841BFE">
            <w:pPr>
              <w:pStyle w:val="TAC"/>
            </w:pPr>
            <w:proofErr w:type="gramStart"/>
            <w:r w:rsidRPr="00B14BFF">
              <w:t>1..N</w:t>
            </w:r>
            <w:proofErr w:type="gramEnd"/>
          </w:p>
        </w:tc>
        <w:tc>
          <w:tcPr>
            <w:tcW w:w="3330" w:type="dxa"/>
          </w:tcPr>
          <w:p w14:paraId="72425176" w14:textId="77777777" w:rsidR="003E67DE" w:rsidRPr="00B14BFF" w:rsidRDefault="003E67DE" w:rsidP="00841BFE">
            <w:pPr>
              <w:pStyle w:val="TAL"/>
            </w:pPr>
            <w:r w:rsidRPr="00B14BFF">
              <w:t>Identification(s) of NF types.</w:t>
            </w:r>
          </w:p>
        </w:tc>
        <w:tc>
          <w:tcPr>
            <w:tcW w:w="1483" w:type="dxa"/>
          </w:tcPr>
          <w:p w14:paraId="753C04B0" w14:textId="77777777" w:rsidR="003E67DE" w:rsidRPr="00B14BFF" w:rsidRDefault="003E67DE" w:rsidP="00841BFE">
            <w:pPr>
              <w:pStyle w:val="TAL"/>
            </w:pPr>
            <w:proofErr w:type="spellStart"/>
            <w:r w:rsidRPr="00B14BFF">
              <w:t>NfLoad</w:t>
            </w:r>
            <w:proofErr w:type="spellEnd"/>
          </w:p>
        </w:tc>
      </w:tr>
      <w:tr w:rsidR="003E67DE" w:rsidRPr="00B14BFF" w14:paraId="430B2369" w14:textId="77777777" w:rsidTr="00841BFE">
        <w:trPr>
          <w:jc w:val="center"/>
        </w:trPr>
        <w:tc>
          <w:tcPr>
            <w:tcW w:w="1531" w:type="dxa"/>
          </w:tcPr>
          <w:p w14:paraId="285FB311" w14:textId="77777777" w:rsidR="003E67DE" w:rsidRPr="00B14BFF" w:rsidRDefault="003E67DE" w:rsidP="00841BFE">
            <w:pPr>
              <w:pStyle w:val="TAL"/>
            </w:pPr>
            <w:proofErr w:type="spellStart"/>
            <w:r w:rsidRPr="00B14BFF">
              <w:t>networkArea</w:t>
            </w:r>
            <w:proofErr w:type="spellEnd"/>
          </w:p>
        </w:tc>
        <w:tc>
          <w:tcPr>
            <w:tcW w:w="1474" w:type="dxa"/>
          </w:tcPr>
          <w:p w14:paraId="7A656272" w14:textId="77777777" w:rsidR="003E67DE" w:rsidRPr="00B14BFF" w:rsidRDefault="003E67DE" w:rsidP="00841BFE">
            <w:pPr>
              <w:pStyle w:val="TAL"/>
            </w:pPr>
            <w:proofErr w:type="spellStart"/>
            <w:r w:rsidRPr="00B14BFF">
              <w:t>NetworkAreaInfo</w:t>
            </w:r>
            <w:proofErr w:type="spellEnd"/>
          </w:p>
        </w:tc>
        <w:tc>
          <w:tcPr>
            <w:tcW w:w="360" w:type="dxa"/>
          </w:tcPr>
          <w:p w14:paraId="1E7EB65D" w14:textId="77777777" w:rsidR="003E67DE" w:rsidRPr="00B14BFF" w:rsidRDefault="003E67DE" w:rsidP="00841BFE">
            <w:pPr>
              <w:pStyle w:val="TAC"/>
            </w:pPr>
            <w:r w:rsidRPr="00B14BFF">
              <w:t>C</w:t>
            </w:r>
          </w:p>
        </w:tc>
        <w:tc>
          <w:tcPr>
            <w:tcW w:w="1170" w:type="dxa"/>
          </w:tcPr>
          <w:p w14:paraId="7E26C681" w14:textId="77777777" w:rsidR="003E67DE" w:rsidRPr="00B14BFF" w:rsidRDefault="003E67DE" w:rsidP="00841BFE">
            <w:pPr>
              <w:pStyle w:val="TAC"/>
            </w:pPr>
            <w:r w:rsidRPr="00B14BFF">
              <w:t>0..1</w:t>
            </w:r>
          </w:p>
        </w:tc>
        <w:tc>
          <w:tcPr>
            <w:tcW w:w="3330" w:type="dxa"/>
          </w:tcPr>
          <w:p w14:paraId="309A2FF6" w14:textId="77777777" w:rsidR="003E67DE" w:rsidRPr="00B14BFF" w:rsidRDefault="003E67DE" w:rsidP="00841BFE">
            <w:pPr>
              <w:pStyle w:val="TAL"/>
            </w:pPr>
            <w:r w:rsidRPr="00B14BFF">
              <w:t>This IE represents the network area where the NF service consumer wants to know the analytics result. (NOTE 2), (NOTE 4)</w:t>
            </w:r>
          </w:p>
        </w:tc>
        <w:tc>
          <w:tcPr>
            <w:tcW w:w="1483" w:type="dxa"/>
          </w:tcPr>
          <w:p w14:paraId="262EB5D4" w14:textId="77777777" w:rsidR="003E67DE" w:rsidRPr="00B14BFF" w:rsidRDefault="003E67DE" w:rsidP="00841BFE">
            <w:pPr>
              <w:pStyle w:val="TAL"/>
            </w:pPr>
            <w:proofErr w:type="spellStart"/>
            <w:r w:rsidRPr="00B14BFF">
              <w:t>UeMobility</w:t>
            </w:r>
            <w:proofErr w:type="spellEnd"/>
            <w:r w:rsidRPr="00B14BFF">
              <w:t xml:space="preserve"> </w:t>
            </w:r>
          </w:p>
          <w:p w14:paraId="6902481A" w14:textId="77777777" w:rsidR="003E67DE" w:rsidRPr="00B14BFF" w:rsidRDefault="003E67DE" w:rsidP="00841BFE">
            <w:pPr>
              <w:pStyle w:val="TAL"/>
            </w:pPr>
            <w:proofErr w:type="spellStart"/>
            <w:r w:rsidRPr="00B14BFF">
              <w:t>UeCommunication</w:t>
            </w:r>
            <w:proofErr w:type="spellEnd"/>
          </w:p>
          <w:p w14:paraId="1794EF3B" w14:textId="77777777" w:rsidR="003E67DE" w:rsidRPr="00B14BFF" w:rsidRDefault="003E67DE" w:rsidP="00841BFE">
            <w:pPr>
              <w:pStyle w:val="TAL"/>
            </w:pPr>
            <w:proofErr w:type="spellStart"/>
            <w:r w:rsidRPr="00B14BFF">
              <w:t>NetworkPerformance</w:t>
            </w:r>
            <w:proofErr w:type="spellEnd"/>
          </w:p>
          <w:p w14:paraId="47AA5F7C" w14:textId="77777777" w:rsidR="003E67DE" w:rsidRPr="00B14BFF" w:rsidRDefault="003E67DE" w:rsidP="00841BFE">
            <w:pPr>
              <w:pStyle w:val="TAL"/>
            </w:pPr>
            <w:proofErr w:type="spellStart"/>
            <w:r w:rsidRPr="00B14BFF">
              <w:t>QoSSustainability</w:t>
            </w:r>
            <w:proofErr w:type="spellEnd"/>
          </w:p>
          <w:p w14:paraId="6E1DE299" w14:textId="77777777" w:rsidR="003E67DE" w:rsidRPr="00B14BFF" w:rsidRDefault="003E67DE" w:rsidP="00841BFE">
            <w:pPr>
              <w:pStyle w:val="TAL"/>
            </w:pPr>
            <w:proofErr w:type="spellStart"/>
            <w:r w:rsidRPr="00B14BFF">
              <w:t>ServiceExperience</w:t>
            </w:r>
            <w:proofErr w:type="spellEnd"/>
          </w:p>
          <w:p w14:paraId="0B8AFD86" w14:textId="77777777" w:rsidR="003E67DE" w:rsidRPr="00B14BFF" w:rsidRDefault="003E67DE" w:rsidP="00841BFE">
            <w:pPr>
              <w:pStyle w:val="TAL"/>
            </w:pPr>
            <w:proofErr w:type="spellStart"/>
            <w:r w:rsidRPr="00B14BFF">
              <w:t>UserDataCongestion</w:t>
            </w:r>
            <w:proofErr w:type="spellEnd"/>
          </w:p>
          <w:p w14:paraId="6E2CAD8E" w14:textId="77777777" w:rsidR="003E67DE" w:rsidRPr="00B14BFF" w:rsidRDefault="003E67DE" w:rsidP="00841BFE">
            <w:pPr>
              <w:pStyle w:val="TAL"/>
            </w:pPr>
            <w:proofErr w:type="spellStart"/>
            <w:r w:rsidRPr="00B14BFF">
              <w:t>AbnormalBehaviour</w:t>
            </w:r>
            <w:proofErr w:type="spellEnd"/>
          </w:p>
        </w:tc>
      </w:tr>
      <w:tr w:rsidR="003E67DE" w:rsidRPr="00B14BFF" w14:paraId="1A9E7EAA" w14:textId="77777777" w:rsidTr="00841BFE">
        <w:trPr>
          <w:jc w:val="center"/>
        </w:trPr>
        <w:tc>
          <w:tcPr>
            <w:tcW w:w="1531" w:type="dxa"/>
          </w:tcPr>
          <w:p w14:paraId="1D5A52AE" w14:textId="77777777" w:rsidR="003E67DE" w:rsidRPr="00B14BFF" w:rsidRDefault="003E67DE" w:rsidP="00841BFE">
            <w:pPr>
              <w:pStyle w:val="TAL"/>
            </w:pPr>
            <w:proofErr w:type="spellStart"/>
            <w:r w:rsidRPr="00B14BFF">
              <w:t>nsiIdInfos</w:t>
            </w:r>
            <w:proofErr w:type="spellEnd"/>
          </w:p>
        </w:tc>
        <w:tc>
          <w:tcPr>
            <w:tcW w:w="1474" w:type="dxa"/>
          </w:tcPr>
          <w:p w14:paraId="2D22A764" w14:textId="77777777" w:rsidR="003E67DE" w:rsidRPr="00B14BFF" w:rsidRDefault="003E67DE" w:rsidP="00841BFE">
            <w:pPr>
              <w:pStyle w:val="TAL"/>
            </w:pPr>
            <w:proofErr w:type="gramStart"/>
            <w:r w:rsidRPr="00B14BFF">
              <w:t>array(</w:t>
            </w:r>
            <w:proofErr w:type="spellStart"/>
            <w:proofErr w:type="gramEnd"/>
            <w:r w:rsidRPr="00B14BFF">
              <w:t>NsiIdInfo</w:t>
            </w:r>
            <w:proofErr w:type="spellEnd"/>
            <w:r w:rsidRPr="00B14BFF">
              <w:t>)</w:t>
            </w:r>
          </w:p>
        </w:tc>
        <w:tc>
          <w:tcPr>
            <w:tcW w:w="360" w:type="dxa"/>
          </w:tcPr>
          <w:p w14:paraId="257C7A6D" w14:textId="77777777" w:rsidR="003E67DE" w:rsidRPr="00B14BFF" w:rsidRDefault="003E67DE" w:rsidP="00841BFE">
            <w:pPr>
              <w:pStyle w:val="TAC"/>
            </w:pPr>
            <w:r w:rsidRPr="00B14BFF">
              <w:t>O</w:t>
            </w:r>
          </w:p>
        </w:tc>
        <w:tc>
          <w:tcPr>
            <w:tcW w:w="1170" w:type="dxa"/>
          </w:tcPr>
          <w:p w14:paraId="33716BEF" w14:textId="77777777" w:rsidR="003E67DE" w:rsidRPr="00B14BFF" w:rsidRDefault="003E67DE" w:rsidP="00841BFE">
            <w:pPr>
              <w:pStyle w:val="TAC"/>
            </w:pPr>
            <w:proofErr w:type="gramStart"/>
            <w:r w:rsidRPr="00B14BFF">
              <w:t>1..N</w:t>
            </w:r>
            <w:proofErr w:type="gramEnd"/>
          </w:p>
        </w:tc>
        <w:tc>
          <w:tcPr>
            <w:tcW w:w="3330" w:type="dxa"/>
          </w:tcPr>
          <w:p w14:paraId="21467C7A" w14:textId="77777777" w:rsidR="003E67DE" w:rsidRPr="00B14BFF" w:rsidRDefault="003E67DE" w:rsidP="00841BFE">
            <w:pPr>
              <w:pStyle w:val="TAL"/>
            </w:pPr>
            <w:r w:rsidRPr="00B14BFF">
              <w:t>Each element identifies the S-NSSAI and the optionally associated network slice instance(s).</w:t>
            </w:r>
          </w:p>
          <w:p w14:paraId="28222731" w14:textId="77777777" w:rsidR="003E67DE" w:rsidRPr="00B14BFF" w:rsidRDefault="003E67DE" w:rsidP="00841BFE">
            <w:pPr>
              <w:pStyle w:val="TAL"/>
              <w:rPr>
                <w:rFonts w:eastAsia="Batang"/>
              </w:rPr>
            </w:pPr>
            <w:r w:rsidRPr="00B14BFF">
              <w:rPr>
                <w:rFonts w:eastAsia="Batang"/>
              </w:rPr>
              <w:t>May be included when subscribed event is "</w:t>
            </w:r>
            <w:r w:rsidRPr="00B14BFF">
              <w:rPr>
                <w:lang w:eastAsia="zh-CN"/>
              </w:rPr>
              <w:t>NSI_LOAD_LEVEL"</w:t>
            </w:r>
            <w:r w:rsidRPr="00B14BFF">
              <w:rPr>
                <w:rFonts w:eastAsia="Batang"/>
              </w:rPr>
              <w:t xml:space="preserve"> or </w:t>
            </w:r>
          </w:p>
          <w:p w14:paraId="41465898" w14:textId="77777777" w:rsidR="003E67DE" w:rsidRPr="00B14BFF" w:rsidRDefault="003E67DE" w:rsidP="00841BFE">
            <w:pPr>
              <w:pStyle w:val="TAL"/>
              <w:rPr>
                <w:rFonts w:eastAsia="Batang"/>
              </w:rPr>
            </w:pPr>
            <w:r w:rsidRPr="00B14BFF">
              <w:t>"SERVICE_EXPERIENCE"</w:t>
            </w:r>
            <w:r w:rsidRPr="00B14BFF">
              <w:rPr>
                <w:rFonts w:eastAsia="Batang"/>
              </w:rPr>
              <w:t>.</w:t>
            </w:r>
          </w:p>
          <w:p w14:paraId="42C1983C" w14:textId="77777777" w:rsidR="003E67DE" w:rsidRPr="00B14BFF" w:rsidRDefault="003E67DE" w:rsidP="00841BFE">
            <w:pPr>
              <w:pStyle w:val="TAL"/>
            </w:pPr>
            <w:r w:rsidRPr="00B14BFF">
              <w:rPr>
                <w:rFonts w:eastAsia="Batang"/>
              </w:rPr>
              <w:t>(NOTE 1)</w:t>
            </w:r>
          </w:p>
        </w:tc>
        <w:tc>
          <w:tcPr>
            <w:tcW w:w="1483" w:type="dxa"/>
          </w:tcPr>
          <w:p w14:paraId="17FA078C" w14:textId="77777777" w:rsidR="003E67DE" w:rsidRPr="00B14BFF" w:rsidRDefault="003E67DE" w:rsidP="00841BFE">
            <w:pPr>
              <w:pStyle w:val="TAL"/>
            </w:pPr>
            <w:proofErr w:type="spellStart"/>
            <w:r w:rsidRPr="00B14BFF">
              <w:t>ServiceExperience</w:t>
            </w:r>
            <w:proofErr w:type="spellEnd"/>
          </w:p>
          <w:p w14:paraId="6E003FDA" w14:textId="77777777" w:rsidR="003E67DE" w:rsidRPr="00B14BFF" w:rsidRDefault="003E67DE" w:rsidP="00841BFE">
            <w:pPr>
              <w:pStyle w:val="TAL"/>
            </w:pPr>
            <w:proofErr w:type="spellStart"/>
            <w:r w:rsidRPr="00B14BFF">
              <w:rPr>
                <w:lang w:eastAsia="zh-CN"/>
              </w:rPr>
              <w:t>NsiLoad</w:t>
            </w:r>
            <w:proofErr w:type="spellEnd"/>
          </w:p>
        </w:tc>
      </w:tr>
      <w:tr w:rsidR="003E67DE" w:rsidRPr="00B14BFF" w14:paraId="681C3C13" w14:textId="77777777" w:rsidTr="00841BFE">
        <w:trPr>
          <w:jc w:val="center"/>
        </w:trPr>
        <w:tc>
          <w:tcPr>
            <w:tcW w:w="1531" w:type="dxa"/>
          </w:tcPr>
          <w:p w14:paraId="4D6E0BF6" w14:textId="77777777" w:rsidR="003E67DE" w:rsidRPr="00B14BFF" w:rsidRDefault="003E67DE" w:rsidP="00841BFE">
            <w:pPr>
              <w:pStyle w:val="TAL"/>
            </w:pPr>
            <w:proofErr w:type="spellStart"/>
            <w:r w:rsidRPr="00B14BFF">
              <w:t>nwPerfTypes</w:t>
            </w:r>
            <w:proofErr w:type="spellEnd"/>
          </w:p>
        </w:tc>
        <w:tc>
          <w:tcPr>
            <w:tcW w:w="1474" w:type="dxa"/>
          </w:tcPr>
          <w:p w14:paraId="11CDABCB" w14:textId="77777777" w:rsidR="003E67DE" w:rsidRPr="00B14BFF" w:rsidRDefault="003E67DE" w:rsidP="00841BFE">
            <w:pPr>
              <w:pStyle w:val="TAL"/>
            </w:pPr>
            <w:proofErr w:type="gramStart"/>
            <w:r w:rsidRPr="00B14BFF">
              <w:t>array(</w:t>
            </w:r>
            <w:proofErr w:type="spellStart"/>
            <w:proofErr w:type="gramEnd"/>
            <w:r w:rsidRPr="00B14BFF">
              <w:t>NetworkPerfType</w:t>
            </w:r>
            <w:proofErr w:type="spellEnd"/>
            <w:r w:rsidRPr="00B14BFF">
              <w:t>)</w:t>
            </w:r>
          </w:p>
        </w:tc>
        <w:tc>
          <w:tcPr>
            <w:tcW w:w="360" w:type="dxa"/>
          </w:tcPr>
          <w:p w14:paraId="1A4452E8" w14:textId="77777777" w:rsidR="003E67DE" w:rsidRPr="00B14BFF" w:rsidRDefault="003E67DE" w:rsidP="00841BFE">
            <w:pPr>
              <w:pStyle w:val="TAC"/>
            </w:pPr>
            <w:r w:rsidRPr="00B14BFF">
              <w:t>C</w:t>
            </w:r>
          </w:p>
        </w:tc>
        <w:tc>
          <w:tcPr>
            <w:tcW w:w="1170" w:type="dxa"/>
          </w:tcPr>
          <w:p w14:paraId="4A2D3EAF" w14:textId="77777777" w:rsidR="003E67DE" w:rsidRPr="00B14BFF" w:rsidRDefault="003E67DE" w:rsidP="00841BFE">
            <w:pPr>
              <w:pStyle w:val="TAC"/>
            </w:pPr>
            <w:proofErr w:type="gramStart"/>
            <w:r w:rsidRPr="00B14BFF">
              <w:t>1..N</w:t>
            </w:r>
            <w:proofErr w:type="gramEnd"/>
          </w:p>
        </w:tc>
        <w:tc>
          <w:tcPr>
            <w:tcW w:w="3330" w:type="dxa"/>
          </w:tcPr>
          <w:p w14:paraId="44CAA673" w14:textId="77777777" w:rsidR="003E67DE" w:rsidRPr="00B14BFF" w:rsidRDefault="003E67DE" w:rsidP="00841BFE">
            <w:pPr>
              <w:pStyle w:val="TAL"/>
            </w:pPr>
            <w:r w:rsidRPr="00B14BFF">
              <w:t>Represents the network performance types. This attribute shall be included when event-id is "NETWORK_PERFORMANCE".</w:t>
            </w:r>
          </w:p>
        </w:tc>
        <w:tc>
          <w:tcPr>
            <w:tcW w:w="1483" w:type="dxa"/>
          </w:tcPr>
          <w:p w14:paraId="2D6072AE" w14:textId="77777777" w:rsidR="003E67DE" w:rsidRPr="00B14BFF" w:rsidRDefault="003E67DE" w:rsidP="00841BFE">
            <w:pPr>
              <w:pStyle w:val="TAL"/>
            </w:pPr>
            <w:proofErr w:type="spellStart"/>
            <w:r w:rsidRPr="00B14BFF">
              <w:t>NetworkPerformance</w:t>
            </w:r>
            <w:proofErr w:type="spellEnd"/>
          </w:p>
        </w:tc>
      </w:tr>
      <w:tr w:rsidR="003E67DE" w:rsidRPr="00B14BFF" w14:paraId="30952828" w14:textId="77777777" w:rsidTr="00841BFE">
        <w:trPr>
          <w:jc w:val="center"/>
        </w:trPr>
        <w:tc>
          <w:tcPr>
            <w:tcW w:w="1531" w:type="dxa"/>
          </w:tcPr>
          <w:p w14:paraId="1E398DF4" w14:textId="77777777" w:rsidR="003E67DE" w:rsidRPr="00B14BFF" w:rsidRDefault="003E67DE" w:rsidP="00841BFE">
            <w:pPr>
              <w:pStyle w:val="TAL"/>
            </w:pPr>
            <w:proofErr w:type="spellStart"/>
            <w:r w:rsidRPr="00B14BFF">
              <w:t>qosRequ</w:t>
            </w:r>
            <w:proofErr w:type="spellEnd"/>
          </w:p>
        </w:tc>
        <w:tc>
          <w:tcPr>
            <w:tcW w:w="1474" w:type="dxa"/>
          </w:tcPr>
          <w:p w14:paraId="21079672" w14:textId="77777777" w:rsidR="003E67DE" w:rsidRPr="00B14BFF" w:rsidRDefault="003E67DE" w:rsidP="00841BFE">
            <w:pPr>
              <w:pStyle w:val="TAL"/>
            </w:pPr>
            <w:proofErr w:type="spellStart"/>
            <w:r w:rsidRPr="00B14BFF">
              <w:t>QoSRequirement</w:t>
            </w:r>
            <w:proofErr w:type="spellEnd"/>
          </w:p>
        </w:tc>
        <w:tc>
          <w:tcPr>
            <w:tcW w:w="360" w:type="dxa"/>
          </w:tcPr>
          <w:p w14:paraId="3B234DDC" w14:textId="77777777" w:rsidR="003E67DE" w:rsidRPr="00B14BFF" w:rsidRDefault="003E67DE" w:rsidP="00841BFE">
            <w:pPr>
              <w:pStyle w:val="TAC"/>
            </w:pPr>
            <w:r w:rsidRPr="00B14BFF">
              <w:t>C</w:t>
            </w:r>
          </w:p>
        </w:tc>
        <w:tc>
          <w:tcPr>
            <w:tcW w:w="1170" w:type="dxa"/>
          </w:tcPr>
          <w:p w14:paraId="546EBE79" w14:textId="77777777" w:rsidR="003E67DE" w:rsidRPr="00B14BFF" w:rsidRDefault="003E67DE" w:rsidP="00841BFE">
            <w:pPr>
              <w:pStyle w:val="TAC"/>
            </w:pPr>
            <w:r w:rsidRPr="00B14BFF">
              <w:t>0..1</w:t>
            </w:r>
          </w:p>
        </w:tc>
        <w:tc>
          <w:tcPr>
            <w:tcW w:w="3330" w:type="dxa"/>
          </w:tcPr>
          <w:p w14:paraId="378E01B9" w14:textId="77777777" w:rsidR="003E67DE" w:rsidRPr="00B14BFF" w:rsidRDefault="003E67DE" w:rsidP="00841BFE">
            <w:pPr>
              <w:pStyle w:val="TAL"/>
            </w:pPr>
            <w:r w:rsidRPr="00B14BFF">
              <w:t>Represents the QoS requirements. This attribute shall be included when event-id is "QOS_SUSTAINABILITY".</w:t>
            </w:r>
          </w:p>
        </w:tc>
        <w:tc>
          <w:tcPr>
            <w:tcW w:w="1483" w:type="dxa"/>
          </w:tcPr>
          <w:p w14:paraId="5DE4E0E9" w14:textId="77777777" w:rsidR="003E67DE" w:rsidRPr="00B14BFF" w:rsidRDefault="003E67DE" w:rsidP="00841BFE">
            <w:pPr>
              <w:pStyle w:val="TAL"/>
            </w:pPr>
            <w:proofErr w:type="spellStart"/>
            <w:r w:rsidRPr="00B14BFF">
              <w:t>QoSSustainability</w:t>
            </w:r>
            <w:proofErr w:type="spellEnd"/>
          </w:p>
        </w:tc>
      </w:tr>
      <w:tr w:rsidR="003E67DE" w:rsidRPr="00B14BFF" w14:paraId="1DC9D379" w14:textId="77777777" w:rsidTr="00841BFE">
        <w:trPr>
          <w:jc w:val="center"/>
        </w:trPr>
        <w:tc>
          <w:tcPr>
            <w:tcW w:w="1531" w:type="dxa"/>
          </w:tcPr>
          <w:p w14:paraId="65325461" w14:textId="77777777" w:rsidR="003E67DE" w:rsidRPr="00B14BFF" w:rsidRDefault="003E67DE" w:rsidP="00841BFE">
            <w:pPr>
              <w:pStyle w:val="TAL"/>
            </w:pPr>
            <w:proofErr w:type="spellStart"/>
            <w:r w:rsidRPr="00B14BFF">
              <w:t>bwRequs</w:t>
            </w:r>
            <w:proofErr w:type="spellEnd"/>
          </w:p>
        </w:tc>
        <w:tc>
          <w:tcPr>
            <w:tcW w:w="1474" w:type="dxa"/>
          </w:tcPr>
          <w:p w14:paraId="56DC02E0" w14:textId="77777777" w:rsidR="003E67DE" w:rsidRPr="00B14BFF" w:rsidRDefault="003E67DE" w:rsidP="00841BFE">
            <w:pPr>
              <w:pStyle w:val="TAL"/>
            </w:pPr>
            <w:proofErr w:type="gramStart"/>
            <w:r w:rsidRPr="00B14BFF">
              <w:t>array(</w:t>
            </w:r>
            <w:proofErr w:type="spellStart"/>
            <w:proofErr w:type="gramEnd"/>
            <w:r w:rsidRPr="00B14BFF">
              <w:t>BwRequirement</w:t>
            </w:r>
            <w:proofErr w:type="spellEnd"/>
            <w:r w:rsidRPr="00B14BFF">
              <w:t>)</w:t>
            </w:r>
          </w:p>
        </w:tc>
        <w:tc>
          <w:tcPr>
            <w:tcW w:w="360" w:type="dxa"/>
          </w:tcPr>
          <w:p w14:paraId="51672BF5" w14:textId="77777777" w:rsidR="003E67DE" w:rsidRPr="00B14BFF" w:rsidRDefault="003E67DE" w:rsidP="00841BFE">
            <w:pPr>
              <w:pStyle w:val="TAC"/>
            </w:pPr>
            <w:r w:rsidRPr="00B14BFF">
              <w:rPr>
                <w:rFonts w:cs="Arial"/>
                <w:szCs w:val="18"/>
                <w:lang w:eastAsia="zh-CN"/>
              </w:rPr>
              <w:t>O</w:t>
            </w:r>
          </w:p>
        </w:tc>
        <w:tc>
          <w:tcPr>
            <w:tcW w:w="1170" w:type="dxa"/>
          </w:tcPr>
          <w:p w14:paraId="7E0E3502" w14:textId="77777777" w:rsidR="003E67DE" w:rsidRPr="00B14BFF" w:rsidRDefault="003E67DE" w:rsidP="00841BFE">
            <w:pPr>
              <w:pStyle w:val="TAC"/>
            </w:pPr>
            <w:proofErr w:type="gramStart"/>
            <w:r w:rsidRPr="00B14BFF">
              <w:rPr>
                <w:rFonts w:cs="Arial"/>
                <w:szCs w:val="18"/>
                <w:lang w:eastAsia="zh-CN"/>
              </w:rPr>
              <w:t>1..N</w:t>
            </w:r>
            <w:proofErr w:type="gramEnd"/>
          </w:p>
        </w:tc>
        <w:tc>
          <w:tcPr>
            <w:tcW w:w="3330" w:type="dxa"/>
          </w:tcPr>
          <w:p w14:paraId="02149A39" w14:textId="77777777" w:rsidR="003E67DE" w:rsidRPr="00B14BFF" w:rsidRDefault="003E67DE" w:rsidP="00841BFE">
            <w:pPr>
              <w:pStyle w:val="TAL"/>
            </w:pPr>
            <w:r w:rsidRPr="00B14BFF">
              <w:t>Represents the media/application bandwidth requirement for each application.</w:t>
            </w:r>
          </w:p>
          <w:p w14:paraId="6B6D1FFF" w14:textId="77777777" w:rsidR="003E67DE" w:rsidRPr="00B14BFF" w:rsidRDefault="003E67DE" w:rsidP="00841BFE">
            <w:pPr>
              <w:pStyle w:val="TAL"/>
            </w:pPr>
            <w:r w:rsidRPr="00B14BFF">
              <w:t>It may only be present if "</w:t>
            </w:r>
            <w:proofErr w:type="spellStart"/>
            <w:r w:rsidRPr="00B14BFF">
              <w:t>appIds</w:t>
            </w:r>
            <w:proofErr w:type="spellEnd"/>
            <w:r w:rsidRPr="00B14BFF">
              <w:t>" attribute is provided.</w:t>
            </w:r>
          </w:p>
        </w:tc>
        <w:tc>
          <w:tcPr>
            <w:tcW w:w="1483" w:type="dxa"/>
          </w:tcPr>
          <w:p w14:paraId="547168AF" w14:textId="77777777" w:rsidR="003E67DE" w:rsidRPr="00B14BFF" w:rsidRDefault="003E67DE" w:rsidP="00841BFE">
            <w:pPr>
              <w:pStyle w:val="TAL"/>
            </w:pPr>
            <w:proofErr w:type="spellStart"/>
            <w:r w:rsidRPr="00B14BFF">
              <w:t>ServiceExperience</w:t>
            </w:r>
            <w:proofErr w:type="spellEnd"/>
          </w:p>
        </w:tc>
      </w:tr>
      <w:tr w:rsidR="003E67DE" w:rsidRPr="00B14BFF" w14:paraId="02820B86" w14:textId="77777777" w:rsidTr="00841BFE">
        <w:trPr>
          <w:jc w:val="center"/>
        </w:trPr>
        <w:tc>
          <w:tcPr>
            <w:tcW w:w="1531" w:type="dxa"/>
          </w:tcPr>
          <w:p w14:paraId="62C290E3" w14:textId="77777777" w:rsidR="003E67DE" w:rsidRPr="00B14BFF" w:rsidRDefault="003E67DE" w:rsidP="00841BFE">
            <w:pPr>
              <w:pStyle w:val="TAL"/>
            </w:pPr>
            <w:proofErr w:type="spellStart"/>
            <w:r w:rsidRPr="00B14BFF">
              <w:t>excepIds</w:t>
            </w:r>
            <w:proofErr w:type="spellEnd"/>
          </w:p>
        </w:tc>
        <w:tc>
          <w:tcPr>
            <w:tcW w:w="1474" w:type="dxa"/>
          </w:tcPr>
          <w:p w14:paraId="5D3D3CB0" w14:textId="77777777" w:rsidR="003E67DE" w:rsidRPr="00B14BFF" w:rsidRDefault="003E67DE" w:rsidP="00841BFE">
            <w:pPr>
              <w:pStyle w:val="TAL"/>
            </w:pPr>
            <w:proofErr w:type="gramStart"/>
            <w:r w:rsidRPr="00B14BFF">
              <w:t>array(</w:t>
            </w:r>
            <w:proofErr w:type="spellStart"/>
            <w:proofErr w:type="gramEnd"/>
            <w:r w:rsidRPr="00B14BFF">
              <w:t>ExceptionId</w:t>
            </w:r>
            <w:proofErr w:type="spellEnd"/>
            <w:r w:rsidRPr="00B14BFF">
              <w:t>)</w:t>
            </w:r>
          </w:p>
        </w:tc>
        <w:tc>
          <w:tcPr>
            <w:tcW w:w="360" w:type="dxa"/>
          </w:tcPr>
          <w:p w14:paraId="114E1F2E" w14:textId="77777777" w:rsidR="003E67DE" w:rsidRPr="00B14BFF" w:rsidRDefault="003E67DE" w:rsidP="00841BFE">
            <w:pPr>
              <w:pStyle w:val="TAC"/>
              <w:rPr>
                <w:rFonts w:cs="Arial"/>
                <w:szCs w:val="18"/>
                <w:lang w:eastAsia="zh-CN"/>
              </w:rPr>
            </w:pPr>
            <w:r w:rsidRPr="00B14BFF">
              <w:rPr>
                <w:rFonts w:cs="Arial"/>
                <w:szCs w:val="18"/>
                <w:lang w:eastAsia="zh-CN"/>
              </w:rPr>
              <w:t>C</w:t>
            </w:r>
          </w:p>
        </w:tc>
        <w:tc>
          <w:tcPr>
            <w:tcW w:w="1170" w:type="dxa"/>
          </w:tcPr>
          <w:p w14:paraId="7D0EE91F" w14:textId="77777777" w:rsidR="003E67DE" w:rsidRPr="00B14BFF" w:rsidRDefault="003E67DE" w:rsidP="00841BFE">
            <w:pPr>
              <w:pStyle w:val="TAC"/>
              <w:rPr>
                <w:rFonts w:cs="Arial"/>
                <w:szCs w:val="18"/>
                <w:lang w:eastAsia="zh-CN"/>
              </w:rPr>
            </w:pPr>
            <w:proofErr w:type="gramStart"/>
            <w:r w:rsidRPr="00B14BFF">
              <w:rPr>
                <w:rFonts w:cs="Arial"/>
                <w:szCs w:val="18"/>
                <w:lang w:eastAsia="zh-CN"/>
              </w:rPr>
              <w:t>1..N</w:t>
            </w:r>
            <w:proofErr w:type="gramEnd"/>
          </w:p>
        </w:tc>
        <w:tc>
          <w:tcPr>
            <w:tcW w:w="3330" w:type="dxa"/>
          </w:tcPr>
          <w:p w14:paraId="40123A0E" w14:textId="77777777" w:rsidR="003E67DE" w:rsidRPr="00B14BFF" w:rsidRDefault="003E67DE" w:rsidP="00841BFE">
            <w:pPr>
              <w:pStyle w:val="TAL"/>
              <w:rPr>
                <w:rFonts w:cs="Arial"/>
                <w:szCs w:val="18"/>
              </w:rPr>
            </w:pPr>
            <w:r w:rsidRPr="00B14BFF">
              <w:rPr>
                <w:rFonts w:cs="Arial"/>
                <w:szCs w:val="18"/>
              </w:rPr>
              <w:t>Represents a list of Exception Ids.</w:t>
            </w:r>
          </w:p>
          <w:p w14:paraId="164A053A" w14:textId="77777777" w:rsidR="003E67DE" w:rsidRPr="00B14BFF" w:rsidRDefault="003E67DE" w:rsidP="00841BFE">
            <w:pPr>
              <w:pStyle w:val="TAL"/>
            </w:pPr>
            <w:r w:rsidRPr="00B14BFF">
              <w:rPr>
                <w:rFonts w:cs="Arial"/>
                <w:szCs w:val="18"/>
              </w:rPr>
              <w:t>(NOTE 3)</w:t>
            </w:r>
          </w:p>
        </w:tc>
        <w:tc>
          <w:tcPr>
            <w:tcW w:w="1483" w:type="dxa"/>
          </w:tcPr>
          <w:p w14:paraId="30B74941" w14:textId="77777777" w:rsidR="003E67DE" w:rsidRPr="00B14BFF" w:rsidRDefault="003E67DE" w:rsidP="00841BFE">
            <w:pPr>
              <w:pStyle w:val="TAL"/>
            </w:pPr>
            <w:proofErr w:type="spellStart"/>
            <w:r w:rsidRPr="00B14BFF">
              <w:rPr>
                <w:rFonts w:cs="Arial"/>
                <w:szCs w:val="18"/>
              </w:rPr>
              <w:t>AbnormalBehaviour</w:t>
            </w:r>
            <w:proofErr w:type="spellEnd"/>
          </w:p>
        </w:tc>
      </w:tr>
      <w:tr w:rsidR="003E67DE" w:rsidRPr="00B14BFF" w14:paraId="3DC836FB" w14:textId="77777777" w:rsidTr="00841BFE">
        <w:trPr>
          <w:jc w:val="center"/>
        </w:trPr>
        <w:tc>
          <w:tcPr>
            <w:tcW w:w="1531" w:type="dxa"/>
          </w:tcPr>
          <w:p w14:paraId="5200BD0A" w14:textId="77777777" w:rsidR="003E67DE" w:rsidRPr="00B14BFF" w:rsidRDefault="003E67DE" w:rsidP="00841BFE">
            <w:pPr>
              <w:pStyle w:val="TAL"/>
            </w:pPr>
            <w:proofErr w:type="spellStart"/>
            <w:r w:rsidRPr="00B14BFF">
              <w:t>exptAnaType</w:t>
            </w:r>
            <w:proofErr w:type="spellEnd"/>
          </w:p>
        </w:tc>
        <w:tc>
          <w:tcPr>
            <w:tcW w:w="1474" w:type="dxa"/>
          </w:tcPr>
          <w:p w14:paraId="01610CAB" w14:textId="77777777" w:rsidR="003E67DE" w:rsidRPr="00B14BFF" w:rsidRDefault="003E67DE" w:rsidP="00841BFE">
            <w:pPr>
              <w:pStyle w:val="TAL"/>
            </w:pPr>
            <w:proofErr w:type="spellStart"/>
            <w:r w:rsidRPr="00B14BFF">
              <w:t>ExpectedAnalyticsType</w:t>
            </w:r>
            <w:proofErr w:type="spellEnd"/>
          </w:p>
        </w:tc>
        <w:tc>
          <w:tcPr>
            <w:tcW w:w="360" w:type="dxa"/>
          </w:tcPr>
          <w:p w14:paraId="032FB30C" w14:textId="77777777" w:rsidR="003E67DE" w:rsidRPr="00B14BFF" w:rsidRDefault="003E67DE" w:rsidP="00841BFE">
            <w:pPr>
              <w:pStyle w:val="TAC"/>
              <w:rPr>
                <w:rFonts w:cs="Arial"/>
                <w:szCs w:val="18"/>
                <w:lang w:eastAsia="zh-CN"/>
              </w:rPr>
            </w:pPr>
            <w:r w:rsidRPr="00B14BFF">
              <w:rPr>
                <w:rFonts w:cs="Arial"/>
                <w:szCs w:val="18"/>
                <w:lang w:eastAsia="zh-CN"/>
              </w:rPr>
              <w:t>C</w:t>
            </w:r>
          </w:p>
        </w:tc>
        <w:tc>
          <w:tcPr>
            <w:tcW w:w="1170" w:type="dxa"/>
          </w:tcPr>
          <w:p w14:paraId="57F48C4E" w14:textId="77777777" w:rsidR="003E67DE" w:rsidRPr="00B14BFF" w:rsidRDefault="003E67DE" w:rsidP="00841BFE">
            <w:pPr>
              <w:pStyle w:val="TAC"/>
              <w:rPr>
                <w:rFonts w:cs="Arial"/>
                <w:szCs w:val="18"/>
                <w:lang w:eastAsia="zh-CN"/>
              </w:rPr>
            </w:pPr>
            <w:r w:rsidRPr="00B14BFF">
              <w:rPr>
                <w:rFonts w:cs="Arial"/>
                <w:szCs w:val="18"/>
                <w:lang w:eastAsia="zh-CN"/>
              </w:rPr>
              <w:t>0..1</w:t>
            </w:r>
          </w:p>
        </w:tc>
        <w:tc>
          <w:tcPr>
            <w:tcW w:w="3330" w:type="dxa"/>
          </w:tcPr>
          <w:p w14:paraId="5BB77379" w14:textId="77777777" w:rsidR="003E67DE" w:rsidRPr="00B14BFF" w:rsidRDefault="003E67DE" w:rsidP="00841BFE">
            <w:pPr>
              <w:pStyle w:val="TAL"/>
              <w:rPr>
                <w:rFonts w:cs="Arial"/>
                <w:szCs w:val="18"/>
              </w:rPr>
            </w:pPr>
            <w:r w:rsidRPr="00B14BFF">
              <w:rPr>
                <w:rFonts w:cs="Arial"/>
                <w:szCs w:val="18"/>
              </w:rPr>
              <w:t>Represents expected UE analytics type.</w:t>
            </w:r>
          </w:p>
          <w:p w14:paraId="27D5C01A" w14:textId="77777777" w:rsidR="003E67DE" w:rsidRPr="00B14BFF" w:rsidRDefault="003E67DE" w:rsidP="00841BFE">
            <w:pPr>
              <w:pStyle w:val="TAL"/>
            </w:pPr>
            <w:r w:rsidRPr="00B14BFF">
              <w:rPr>
                <w:rFonts w:cs="Arial"/>
                <w:szCs w:val="18"/>
              </w:rPr>
              <w:t>(NOTE 3)</w:t>
            </w:r>
          </w:p>
        </w:tc>
        <w:tc>
          <w:tcPr>
            <w:tcW w:w="1483" w:type="dxa"/>
          </w:tcPr>
          <w:p w14:paraId="4E376270" w14:textId="77777777" w:rsidR="003E67DE" w:rsidRPr="00B14BFF" w:rsidRDefault="003E67DE" w:rsidP="00841BFE">
            <w:pPr>
              <w:pStyle w:val="TAL"/>
            </w:pPr>
            <w:proofErr w:type="spellStart"/>
            <w:r w:rsidRPr="00B14BFF">
              <w:rPr>
                <w:rFonts w:cs="Arial"/>
                <w:szCs w:val="18"/>
              </w:rPr>
              <w:t>AbnormalBehaviour</w:t>
            </w:r>
            <w:proofErr w:type="spellEnd"/>
          </w:p>
        </w:tc>
      </w:tr>
      <w:tr w:rsidR="003E67DE" w:rsidRPr="00B14BFF" w14:paraId="6602D12B" w14:textId="77777777" w:rsidTr="00841BFE">
        <w:trPr>
          <w:jc w:val="center"/>
        </w:trPr>
        <w:tc>
          <w:tcPr>
            <w:tcW w:w="1531" w:type="dxa"/>
          </w:tcPr>
          <w:p w14:paraId="44F22249" w14:textId="77777777" w:rsidR="003E67DE" w:rsidRPr="00B14BFF" w:rsidRDefault="003E67DE" w:rsidP="00841BFE">
            <w:pPr>
              <w:pStyle w:val="TAL"/>
            </w:pPr>
            <w:proofErr w:type="spellStart"/>
            <w:r w:rsidRPr="00B14BFF">
              <w:t>exptUeBehav</w:t>
            </w:r>
            <w:proofErr w:type="spellEnd"/>
          </w:p>
        </w:tc>
        <w:tc>
          <w:tcPr>
            <w:tcW w:w="1474" w:type="dxa"/>
          </w:tcPr>
          <w:p w14:paraId="181A21F7" w14:textId="77777777" w:rsidR="003E67DE" w:rsidRPr="00B14BFF" w:rsidRDefault="003E67DE" w:rsidP="00841BFE">
            <w:pPr>
              <w:pStyle w:val="TAL"/>
            </w:pPr>
            <w:proofErr w:type="spellStart"/>
            <w:r w:rsidRPr="00B14BFF">
              <w:t>ExpectedUeBehaviourData</w:t>
            </w:r>
            <w:proofErr w:type="spellEnd"/>
          </w:p>
        </w:tc>
        <w:tc>
          <w:tcPr>
            <w:tcW w:w="360" w:type="dxa"/>
          </w:tcPr>
          <w:p w14:paraId="3D95B33C" w14:textId="77777777" w:rsidR="003E67DE" w:rsidRPr="00B14BFF" w:rsidRDefault="003E67DE" w:rsidP="00841BFE">
            <w:pPr>
              <w:pStyle w:val="TAC"/>
              <w:rPr>
                <w:rFonts w:cs="Arial"/>
                <w:szCs w:val="18"/>
                <w:lang w:eastAsia="zh-CN"/>
              </w:rPr>
            </w:pPr>
            <w:r w:rsidRPr="00B14BFF">
              <w:rPr>
                <w:rFonts w:cs="Arial"/>
                <w:szCs w:val="18"/>
                <w:lang w:eastAsia="zh-CN"/>
              </w:rPr>
              <w:t>O</w:t>
            </w:r>
          </w:p>
        </w:tc>
        <w:tc>
          <w:tcPr>
            <w:tcW w:w="1170" w:type="dxa"/>
          </w:tcPr>
          <w:p w14:paraId="3309C89C" w14:textId="77777777" w:rsidR="003E67DE" w:rsidRPr="00B14BFF" w:rsidRDefault="003E67DE" w:rsidP="00841BFE">
            <w:pPr>
              <w:pStyle w:val="TAC"/>
              <w:rPr>
                <w:rFonts w:cs="Arial"/>
                <w:szCs w:val="18"/>
                <w:lang w:eastAsia="zh-CN"/>
              </w:rPr>
            </w:pPr>
            <w:r w:rsidRPr="00B14BFF">
              <w:rPr>
                <w:rFonts w:cs="Arial"/>
                <w:szCs w:val="18"/>
                <w:lang w:eastAsia="zh-CN"/>
              </w:rPr>
              <w:t>0..1</w:t>
            </w:r>
          </w:p>
        </w:tc>
        <w:tc>
          <w:tcPr>
            <w:tcW w:w="3330" w:type="dxa"/>
          </w:tcPr>
          <w:p w14:paraId="1961CAE9" w14:textId="77777777" w:rsidR="003E67DE" w:rsidRPr="00B14BFF" w:rsidRDefault="003E67DE" w:rsidP="00841BFE">
            <w:pPr>
              <w:pStyle w:val="TAL"/>
            </w:pPr>
            <w:r w:rsidRPr="00B14BFF">
              <w:rPr>
                <w:rFonts w:cs="Arial"/>
                <w:szCs w:val="18"/>
              </w:rPr>
              <w:t>Represents expected UE behaviour.</w:t>
            </w:r>
          </w:p>
        </w:tc>
        <w:tc>
          <w:tcPr>
            <w:tcW w:w="1483" w:type="dxa"/>
          </w:tcPr>
          <w:p w14:paraId="57B21600" w14:textId="77777777" w:rsidR="003E67DE" w:rsidRPr="00B14BFF" w:rsidRDefault="003E67DE" w:rsidP="00841BFE">
            <w:pPr>
              <w:pStyle w:val="TAL"/>
            </w:pPr>
            <w:proofErr w:type="spellStart"/>
            <w:r w:rsidRPr="00B14BFF">
              <w:rPr>
                <w:rFonts w:cs="Arial"/>
                <w:szCs w:val="18"/>
              </w:rPr>
              <w:t>AbnormalBehaviour</w:t>
            </w:r>
            <w:proofErr w:type="spellEnd"/>
          </w:p>
        </w:tc>
      </w:tr>
      <w:tr w:rsidR="003E67DE" w:rsidRPr="00B14BFF" w14:paraId="1D05DE01" w14:textId="77777777" w:rsidTr="00841BFE">
        <w:trPr>
          <w:jc w:val="center"/>
        </w:trPr>
        <w:tc>
          <w:tcPr>
            <w:tcW w:w="9348" w:type="dxa"/>
            <w:gridSpan w:val="6"/>
          </w:tcPr>
          <w:p w14:paraId="151F504A" w14:textId="796E21BC" w:rsidR="003E67DE" w:rsidRDefault="003E67DE" w:rsidP="00841BF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xml:space="preserve">" set to "true", shall be included. When subscribed event is "NSI_LOAD_LEVEL" or "SERVICE_EXPERIENCE", </w:t>
            </w:r>
            <w:proofErr w:type="spellStart"/>
            <w:r>
              <w:t>teither</w:t>
            </w:r>
            <w:proofErr w:type="spellEnd"/>
            <w:r>
              <w:t xml:space="preserve">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w:t>
            </w:r>
            <w:ins w:id="190" w:author="Ericsson_Maria Liang_r1" w:date="2025-02-18T13:07:00Z">
              <w:r w:rsidR="00AB428F">
                <w:t>UNICATION</w:t>
              </w:r>
            </w:ins>
            <w:r>
              <w:t>", "ABNORMAL_BEHAVIOUR" or "USER_DATA_CONGESTION", the identifications of network slices identified by the "</w:t>
            </w:r>
            <w:proofErr w:type="spellStart"/>
            <w:r>
              <w:t>snssais</w:t>
            </w:r>
            <w:proofErr w:type="spellEnd"/>
            <w:r>
              <w:t>" attribute is optional.</w:t>
            </w:r>
          </w:p>
          <w:p w14:paraId="6D57EF69" w14:textId="77777777" w:rsidR="003E67DE" w:rsidRPr="00B14BFF" w:rsidRDefault="003E67DE" w:rsidP="00841BFE">
            <w:pPr>
              <w:pStyle w:val="TAN"/>
              <w:rPr>
                <w:rFonts w:cs="Arial"/>
                <w:szCs w:val="18"/>
              </w:rPr>
            </w:pPr>
            <w:r w:rsidRPr="00B14BFF">
              <w:rPr>
                <w:rFonts w:cs="Arial"/>
                <w:szCs w:val="18"/>
              </w:rPr>
              <w:t>NOTE 2:</w:t>
            </w:r>
            <w:r w:rsidRPr="00B14BFF">
              <w:rPr>
                <w:rFonts w:cs="Arial"/>
                <w:szCs w:val="18"/>
              </w:rPr>
              <w:tab/>
              <w:t>For "NETWORK_PERFORMANCE", "SERVICE_EXPERIENCE" or "USER_DATA_CONGESTION" event, this attribute shall be provided if the event applied for all UEs (i.e. "</w:t>
            </w:r>
            <w:proofErr w:type="spellStart"/>
            <w:r w:rsidRPr="00B14BFF">
              <w:rPr>
                <w:rFonts w:cs="Arial"/>
                <w:szCs w:val="18"/>
              </w:rPr>
              <w:t>anyUe</w:t>
            </w:r>
            <w:proofErr w:type="spellEnd"/>
            <w:r w:rsidRPr="00B14BFF">
              <w:rPr>
                <w:rFonts w:cs="Arial"/>
                <w:szCs w:val="18"/>
              </w:rPr>
              <w:t>" attribute set to true). For "QOS_SUSTAINABILITY", this attribute shall be provided.</w:t>
            </w:r>
          </w:p>
          <w:p w14:paraId="618888C0" w14:textId="77777777" w:rsidR="003E67DE" w:rsidRPr="00B14BFF" w:rsidRDefault="003E67DE" w:rsidP="00841BFE">
            <w:pPr>
              <w:pStyle w:val="TAN"/>
              <w:rPr>
                <w:rFonts w:cs="Arial"/>
                <w:szCs w:val="18"/>
              </w:rPr>
            </w:pPr>
            <w:r w:rsidRPr="00B14BFF">
              <w:rPr>
                <w:rFonts w:cs="Arial"/>
                <w:szCs w:val="18"/>
              </w:rPr>
              <w:t>NOTE 3:</w:t>
            </w:r>
            <w:r w:rsidRPr="00B14BFF">
              <w:rPr>
                <w:rFonts w:cs="Arial"/>
                <w:szCs w:val="18"/>
              </w:rPr>
              <w:tab/>
              <w:t>Either "</w:t>
            </w:r>
            <w:proofErr w:type="spellStart"/>
            <w:r w:rsidRPr="00B14BFF">
              <w:rPr>
                <w:rFonts w:cs="Arial"/>
                <w:szCs w:val="18"/>
              </w:rPr>
              <w:t>excepIds</w:t>
            </w:r>
            <w:proofErr w:type="spellEnd"/>
            <w:r w:rsidRPr="00B14BFF">
              <w:rPr>
                <w:rFonts w:cs="Arial"/>
                <w:szCs w:val="18"/>
              </w:rPr>
              <w:t>" or "</w:t>
            </w:r>
            <w:proofErr w:type="spellStart"/>
            <w:r w:rsidRPr="00B14BFF">
              <w:rPr>
                <w:rFonts w:cs="Arial"/>
                <w:szCs w:val="18"/>
              </w:rPr>
              <w:t>exptAnaType</w:t>
            </w:r>
            <w:proofErr w:type="spellEnd"/>
            <w:r w:rsidRPr="00B14BFF">
              <w:rPr>
                <w:rFonts w:cs="Arial"/>
                <w:szCs w:val="18"/>
              </w:rPr>
              <w:t>" shall be provided if event-id in the request is "ABNORMAL_BEHAVIOUR".</w:t>
            </w:r>
          </w:p>
          <w:p w14:paraId="4DF32675" w14:textId="77777777" w:rsidR="003E67DE" w:rsidRPr="00B14BFF" w:rsidRDefault="003E67DE" w:rsidP="00841BFE">
            <w:pPr>
              <w:pStyle w:val="TAN"/>
              <w:rPr>
                <w:rFonts w:cs="Arial"/>
                <w:szCs w:val="18"/>
              </w:rPr>
            </w:pPr>
            <w:r w:rsidRPr="00B14BFF">
              <w:rPr>
                <w:rFonts w:cs="Arial"/>
                <w:szCs w:val="18"/>
              </w:rPr>
              <w:t>NOTE 4:</w:t>
            </w:r>
            <w:r w:rsidRPr="00B14BFF">
              <w:rPr>
                <w:rFonts w:cs="Arial"/>
                <w:szCs w:val="18"/>
              </w:rPr>
              <w:tab/>
              <w:t>For "ABNORMAL_BEHAVIOUR" event with "</w:t>
            </w:r>
            <w:proofErr w:type="spellStart"/>
            <w:r w:rsidRPr="00B14BFF">
              <w:rPr>
                <w:rFonts w:cs="Arial"/>
                <w:szCs w:val="18"/>
              </w:rPr>
              <w:t>anyUe</w:t>
            </w:r>
            <w:proofErr w:type="spellEnd"/>
            <w:r w:rsidRPr="00B14BFF">
              <w:rPr>
                <w:rFonts w:cs="Arial"/>
                <w:szCs w:val="18"/>
              </w:rPr>
              <w:t>" attribute in "</w:t>
            </w:r>
            <w:proofErr w:type="spellStart"/>
            <w:r w:rsidRPr="00B14BFF">
              <w:rPr>
                <w:rFonts w:cs="Arial"/>
                <w:szCs w:val="18"/>
              </w:rPr>
              <w:t>tgt-ue</w:t>
            </w:r>
            <w:proofErr w:type="spellEnd"/>
            <w:r w:rsidRPr="00B14BFF">
              <w:rPr>
                <w:rFonts w:cs="Arial"/>
                <w:szCs w:val="18"/>
              </w:rPr>
              <w:t>" attribute sets to true,</w:t>
            </w:r>
          </w:p>
          <w:p w14:paraId="04174840" w14:textId="77777777" w:rsidR="003E67DE" w:rsidRPr="00B14BFF" w:rsidRDefault="003E67DE" w:rsidP="00841BFE">
            <w:pPr>
              <w:pStyle w:val="TAN"/>
              <w:ind w:left="1135" w:hanging="284"/>
              <w:rPr>
                <w:rFonts w:cs="Arial"/>
                <w:szCs w:val="18"/>
              </w:rPr>
            </w:pPr>
            <w:r w:rsidRPr="00B14BFF">
              <w:rPr>
                <w:rFonts w:cs="Arial"/>
                <w:szCs w:val="18"/>
              </w:rPr>
              <w:t>-</w:t>
            </w:r>
            <w:r w:rsidRPr="00B14BFF">
              <w:rPr>
                <w:rFonts w:cs="Arial"/>
                <w:szCs w:val="18"/>
              </w:rPr>
              <w:tab/>
              <w:t>at least one of the "</w:t>
            </w:r>
            <w:proofErr w:type="spellStart"/>
            <w:r w:rsidRPr="00B14BFF">
              <w:rPr>
                <w:rFonts w:cs="Arial"/>
                <w:szCs w:val="18"/>
              </w:rPr>
              <w:t>networkArea</w:t>
            </w:r>
            <w:proofErr w:type="spellEnd"/>
            <w:r w:rsidRPr="00B14BFF">
              <w:rPr>
                <w:rFonts w:cs="Arial"/>
                <w:szCs w:val="18"/>
              </w:rPr>
              <w:t>" and the "</w:t>
            </w:r>
            <w:proofErr w:type="spellStart"/>
            <w:r w:rsidRPr="00B14BFF">
              <w:rPr>
                <w:rFonts w:cs="Arial"/>
                <w:szCs w:val="18"/>
              </w:rPr>
              <w:t>snssais</w:t>
            </w:r>
            <w:proofErr w:type="spellEnd"/>
            <w:r w:rsidRPr="00B14BFF">
              <w:rPr>
                <w:rFonts w:cs="Arial"/>
                <w:szCs w:val="18"/>
              </w:rPr>
              <w:t xml:space="preserve">" attribute should be included, if the expected analytics type via </w:t>
            </w:r>
            <w:proofErr w:type="spellStart"/>
            <w:r w:rsidRPr="00B14BFF">
              <w:rPr>
                <w:rFonts w:cs="Arial"/>
                <w:szCs w:val="18"/>
              </w:rPr>
              <w:t>the"exptAnaType</w:t>
            </w:r>
            <w:proofErr w:type="spellEnd"/>
            <w:r w:rsidRPr="00B14BFF">
              <w:rPr>
                <w:rFonts w:cs="Arial"/>
                <w:szCs w:val="18"/>
              </w:rPr>
              <w:t>" attribute or the list of Exception Ids via the "</w:t>
            </w:r>
            <w:proofErr w:type="spellStart"/>
            <w:r w:rsidRPr="00B14BFF">
              <w:rPr>
                <w:rFonts w:cs="Arial"/>
                <w:szCs w:val="18"/>
              </w:rPr>
              <w:t>excepIds</w:t>
            </w:r>
            <w:proofErr w:type="spellEnd"/>
            <w:r w:rsidRPr="00B14BFF">
              <w:rPr>
                <w:rFonts w:cs="Arial"/>
                <w:szCs w:val="18"/>
              </w:rPr>
              <w:t xml:space="preserve">" attribute is mobility </w:t>
            </w:r>
            <w:proofErr w:type="gramStart"/>
            <w:r w:rsidRPr="00B14BFF">
              <w:rPr>
                <w:rFonts w:cs="Arial"/>
                <w:szCs w:val="18"/>
              </w:rPr>
              <w:t>related;</w:t>
            </w:r>
            <w:proofErr w:type="gramEnd"/>
          </w:p>
          <w:p w14:paraId="0C3B6864" w14:textId="77777777" w:rsidR="003E67DE" w:rsidRPr="00B14BFF" w:rsidRDefault="003E67DE" w:rsidP="00841BFE">
            <w:pPr>
              <w:pStyle w:val="TAN"/>
              <w:ind w:left="1135" w:hanging="284"/>
              <w:rPr>
                <w:rFonts w:cs="Arial"/>
                <w:szCs w:val="18"/>
              </w:rPr>
            </w:pPr>
            <w:r w:rsidRPr="00B14BFF">
              <w:rPr>
                <w:rFonts w:cs="Arial"/>
                <w:szCs w:val="18"/>
              </w:rPr>
              <w:t>-</w:t>
            </w:r>
            <w:r w:rsidRPr="00B14BFF">
              <w:rPr>
                <w:rFonts w:cs="Arial"/>
                <w:szCs w:val="18"/>
              </w:rPr>
              <w:tab/>
              <w:t>at least one of the "</w:t>
            </w:r>
            <w:proofErr w:type="spellStart"/>
            <w:r w:rsidRPr="00B14BFF">
              <w:rPr>
                <w:rFonts w:cs="Arial"/>
                <w:szCs w:val="18"/>
              </w:rPr>
              <w:t>networkArea</w:t>
            </w:r>
            <w:proofErr w:type="spellEnd"/>
            <w:r w:rsidRPr="00B14BFF">
              <w:rPr>
                <w:rFonts w:cs="Arial"/>
                <w:szCs w:val="18"/>
              </w:rPr>
              <w:t>", "</w:t>
            </w:r>
            <w:proofErr w:type="spellStart"/>
            <w:r w:rsidRPr="00B14BFF">
              <w:rPr>
                <w:rFonts w:cs="Arial"/>
                <w:szCs w:val="18"/>
              </w:rPr>
              <w:t>appIds</w:t>
            </w:r>
            <w:proofErr w:type="spellEnd"/>
            <w:r w:rsidRPr="00B14BFF">
              <w:rPr>
                <w:rFonts w:cs="Arial"/>
                <w:szCs w:val="18"/>
              </w:rPr>
              <w:t>", "</w:t>
            </w:r>
            <w:proofErr w:type="spellStart"/>
            <w:r w:rsidRPr="00B14BFF">
              <w:rPr>
                <w:rFonts w:cs="Arial"/>
                <w:szCs w:val="18"/>
              </w:rPr>
              <w:t>dnns</w:t>
            </w:r>
            <w:proofErr w:type="spellEnd"/>
            <w:r w:rsidRPr="00B14BFF">
              <w:rPr>
                <w:rFonts w:cs="Arial"/>
                <w:szCs w:val="18"/>
              </w:rPr>
              <w:t>" and "</w:t>
            </w:r>
            <w:proofErr w:type="spellStart"/>
            <w:r w:rsidRPr="00B14BFF">
              <w:rPr>
                <w:rFonts w:cs="Arial"/>
                <w:szCs w:val="18"/>
              </w:rPr>
              <w:t>snssais</w:t>
            </w:r>
            <w:proofErr w:type="spellEnd"/>
            <w:r w:rsidRPr="00B14BFF">
              <w:rPr>
                <w:rFonts w:cs="Arial"/>
                <w:szCs w:val="18"/>
              </w:rPr>
              <w:t xml:space="preserve">" attribute should be included, if the expected analytics type via </w:t>
            </w:r>
            <w:proofErr w:type="spellStart"/>
            <w:r w:rsidRPr="00B14BFF">
              <w:rPr>
                <w:rFonts w:cs="Arial"/>
                <w:szCs w:val="18"/>
              </w:rPr>
              <w:t>the"exptAnaType</w:t>
            </w:r>
            <w:proofErr w:type="spellEnd"/>
            <w:r w:rsidRPr="00B14BFF">
              <w:rPr>
                <w:rFonts w:cs="Arial"/>
                <w:szCs w:val="18"/>
              </w:rPr>
              <w:t>" attribute or the list of Exception Ids via the "</w:t>
            </w:r>
            <w:proofErr w:type="spellStart"/>
            <w:r w:rsidRPr="00B14BFF">
              <w:rPr>
                <w:rFonts w:cs="Arial"/>
                <w:szCs w:val="18"/>
              </w:rPr>
              <w:t>excepIds</w:t>
            </w:r>
            <w:proofErr w:type="spellEnd"/>
            <w:r w:rsidRPr="00B14BFF">
              <w:rPr>
                <w:rFonts w:cs="Arial"/>
                <w:szCs w:val="18"/>
              </w:rPr>
              <w:t xml:space="preserve">" attribute is communication </w:t>
            </w:r>
            <w:proofErr w:type="gramStart"/>
            <w:r w:rsidRPr="00B14BFF">
              <w:rPr>
                <w:rFonts w:cs="Arial"/>
                <w:szCs w:val="18"/>
              </w:rPr>
              <w:t>related;</w:t>
            </w:r>
            <w:proofErr w:type="gramEnd"/>
            <w:r w:rsidRPr="00B14BFF">
              <w:rPr>
                <w:rFonts w:cs="Arial"/>
                <w:szCs w:val="18"/>
              </w:rPr>
              <w:t xml:space="preserve"> </w:t>
            </w:r>
          </w:p>
          <w:p w14:paraId="5E206D16" w14:textId="77777777" w:rsidR="003E67DE" w:rsidRPr="00B14BFF" w:rsidRDefault="003E67DE" w:rsidP="00841BFE">
            <w:pPr>
              <w:pStyle w:val="TAN"/>
              <w:ind w:left="1135" w:hanging="284"/>
              <w:rPr>
                <w:rFonts w:cs="Arial"/>
                <w:szCs w:val="18"/>
              </w:rPr>
            </w:pPr>
            <w:r w:rsidRPr="00B14BFF">
              <w:rPr>
                <w:rFonts w:cs="Arial"/>
                <w:szCs w:val="18"/>
              </w:rPr>
              <w:t>-</w:t>
            </w:r>
            <w:r w:rsidRPr="00B14BFF">
              <w:rPr>
                <w:rFonts w:cs="Arial"/>
                <w:szCs w:val="18"/>
              </w:rPr>
              <w:tab/>
              <w:t xml:space="preserve">the expected analytics type via </w:t>
            </w:r>
            <w:proofErr w:type="spellStart"/>
            <w:r w:rsidRPr="00B14BFF">
              <w:rPr>
                <w:rFonts w:cs="Arial"/>
                <w:szCs w:val="18"/>
              </w:rPr>
              <w:t>the"exptAnaType</w:t>
            </w:r>
            <w:proofErr w:type="spellEnd"/>
            <w:r w:rsidRPr="00B14BFF">
              <w:rPr>
                <w:rFonts w:cs="Arial"/>
                <w:szCs w:val="18"/>
              </w:rPr>
              <w:t>" attribute or the list of Exception Ids via "</w:t>
            </w:r>
            <w:proofErr w:type="spellStart"/>
            <w:r w:rsidRPr="00B14BFF">
              <w:rPr>
                <w:rFonts w:cs="Arial"/>
                <w:szCs w:val="18"/>
              </w:rPr>
              <w:t>excepIds</w:t>
            </w:r>
            <w:proofErr w:type="spellEnd"/>
            <w:r w:rsidRPr="00B14BFF">
              <w:rPr>
                <w:rFonts w:cs="Arial"/>
                <w:szCs w:val="18"/>
              </w:rPr>
              <w:t>" attribute shall not be requested for both mobility and communication related analytics at the same time.</w:t>
            </w:r>
          </w:p>
        </w:tc>
      </w:tr>
    </w:tbl>
    <w:p w14:paraId="05228D41" w14:textId="77777777" w:rsidR="003E67DE" w:rsidRPr="00B14BFF" w:rsidRDefault="003E67DE" w:rsidP="003E67DE">
      <w:pPr>
        <w:rPr>
          <w:rFonts w:eastAsia="Batang"/>
          <w:lang w:val="es-ES"/>
        </w:rPr>
      </w:pPr>
    </w:p>
    <w:p w14:paraId="3BB94130" w14:textId="6DFE7AF9" w:rsidR="00960452" w:rsidRPr="002C393C" w:rsidRDefault="00960452" w:rsidP="00960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D6E">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F327DD1" w14:textId="77777777" w:rsidR="00AB428F" w:rsidRPr="00B14BFF" w:rsidRDefault="00AB428F" w:rsidP="00AB428F">
      <w:pPr>
        <w:pStyle w:val="Heading5"/>
      </w:pPr>
      <w:bookmarkStart w:id="191" w:name="_Toc36102531"/>
      <w:bookmarkStart w:id="192" w:name="_Toc43563575"/>
      <w:bookmarkStart w:id="193" w:name="_Toc45134121"/>
      <w:bookmarkStart w:id="194" w:name="_Toc50032769"/>
      <w:bookmarkStart w:id="195" w:name="_Toc28012874"/>
      <w:bookmarkStart w:id="196" w:name="_Toc34266360"/>
      <w:bookmarkStart w:id="197" w:name="_Toc51763081"/>
      <w:bookmarkStart w:id="198" w:name="_Toc56641331"/>
      <w:bookmarkStart w:id="199" w:name="_Toc59017848"/>
      <w:bookmarkStart w:id="200" w:name="_Toc63199220"/>
      <w:bookmarkStart w:id="201" w:name="_Toc66230649"/>
      <w:bookmarkStart w:id="202" w:name="_Toc68168880"/>
      <w:bookmarkStart w:id="203" w:name="_Toc70545653"/>
      <w:bookmarkStart w:id="204" w:name="_Toc83225166"/>
      <w:bookmarkStart w:id="205" w:name="_Toc90655645"/>
      <w:bookmarkStart w:id="206" w:name="_Toc97232015"/>
      <w:bookmarkStart w:id="207" w:name="_Toc104538421"/>
      <w:bookmarkStart w:id="208" w:name="_Toc129287458"/>
      <w:r w:rsidRPr="00B14BFF">
        <w:t>5.2.6.3.3</w:t>
      </w:r>
      <w:r w:rsidRPr="00B14BFF">
        <w:tab/>
        <w:t xml:space="preserve">Enumeration: </w:t>
      </w:r>
      <w:proofErr w:type="spellStart"/>
      <w:r w:rsidRPr="00B14BFF">
        <w:t>EventId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roofErr w:type="spellEnd"/>
    </w:p>
    <w:p w14:paraId="7F119C8E" w14:textId="77777777" w:rsidR="00AB428F" w:rsidRPr="00B14BFF" w:rsidRDefault="00AB428F" w:rsidP="00AB428F">
      <w:pPr>
        <w:pStyle w:val="TH"/>
      </w:pPr>
      <w:r w:rsidRPr="00B14BFF">
        <w:t xml:space="preserve">Table 5.2.6.3.3-1: Enumeration </w:t>
      </w:r>
      <w:proofErr w:type="spellStart"/>
      <w:r w:rsidRPr="00B14BFF">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73"/>
        <w:gridCol w:w="3641"/>
        <w:gridCol w:w="1706"/>
      </w:tblGrid>
      <w:tr w:rsidR="00AB428F" w:rsidRPr="00B14BFF" w14:paraId="6DF3D72E" w14:textId="77777777" w:rsidTr="00841BFE">
        <w:tc>
          <w:tcPr>
            <w:tcW w:w="1868" w:type="pct"/>
            <w:shd w:val="clear" w:color="auto" w:fill="C0C0C0"/>
            <w:tcMar>
              <w:top w:w="0" w:type="dxa"/>
              <w:left w:w="108" w:type="dxa"/>
              <w:bottom w:w="0" w:type="dxa"/>
              <w:right w:w="108" w:type="dxa"/>
            </w:tcMar>
          </w:tcPr>
          <w:p w14:paraId="61AFE780" w14:textId="77777777" w:rsidR="00AB428F" w:rsidRPr="00B14BFF" w:rsidRDefault="00AB428F" w:rsidP="00841BFE">
            <w:pPr>
              <w:pStyle w:val="TAH"/>
            </w:pPr>
            <w:r w:rsidRPr="00B14BFF">
              <w:t>Enumeration value</w:t>
            </w:r>
          </w:p>
        </w:tc>
        <w:tc>
          <w:tcPr>
            <w:tcW w:w="2142" w:type="pct"/>
            <w:shd w:val="clear" w:color="auto" w:fill="C0C0C0"/>
            <w:tcMar>
              <w:top w:w="0" w:type="dxa"/>
              <w:left w:w="108" w:type="dxa"/>
              <w:bottom w:w="0" w:type="dxa"/>
              <w:right w:w="108" w:type="dxa"/>
            </w:tcMar>
          </w:tcPr>
          <w:p w14:paraId="3450F357" w14:textId="77777777" w:rsidR="00AB428F" w:rsidRPr="00B14BFF" w:rsidRDefault="00AB428F" w:rsidP="00841BFE">
            <w:pPr>
              <w:pStyle w:val="TAH"/>
            </w:pPr>
            <w:r w:rsidRPr="00B14BFF">
              <w:t>Description</w:t>
            </w:r>
          </w:p>
        </w:tc>
        <w:tc>
          <w:tcPr>
            <w:tcW w:w="990" w:type="pct"/>
            <w:shd w:val="clear" w:color="auto" w:fill="C0C0C0"/>
          </w:tcPr>
          <w:p w14:paraId="20942248" w14:textId="77777777" w:rsidR="00AB428F" w:rsidRPr="00B14BFF" w:rsidRDefault="00AB428F" w:rsidP="00841BFE">
            <w:pPr>
              <w:pStyle w:val="TAH"/>
            </w:pPr>
            <w:r w:rsidRPr="00B14BFF">
              <w:t>Applicability</w:t>
            </w:r>
          </w:p>
        </w:tc>
      </w:tr>
      <w:tr w:rsidR="00AB428F" w:rsidRPr="00B14BFF" w14:paraId="4DA47BBE" w14:textId="77777777" w:rsidTr="00841BFE">
        <w:tc>
          <w:tcPr>
            <w:tcW w:w="1868" w:type="pct"/>
            <w:tcMar>
              <w:top w:w="0" w:type="dxa"/>
              <w:left w:w="108" w:type="dxa"/>
              <w:bottom w:w="0" w:type="dxa"/>
              <w:right w:w="108" w:type="dxa"/>
            </w:tcMar>
          </w:tcPr>
          <w:p w14:paraId="3E92F44D" w14:textId="77777777" w:rsidR="00AB428F" w:rsidRPr="00B14BFF" w:rsidRDefault="00AB428F" w:rsidP="00841BFE">
            <w:pPr>
              <w:pStyle w:val="TAL"/>
            </w:pPr>
            <w:r w:rsidRPr="00B14BFF">
              <w:t>LOAD_LEVEL_INFORMATION</w:t>
            </w:r>
          </w:p>
        </w:tc>
        <w:tc>
          <w:tcPr>
            <w:tcW w:w="2142" w:type="pct"/>
            <w:tcMar>
              <w:top w:w="0" w:type="dxa"/>
              <w:left w:w="108" w:type="dxa"/>
              <w:bottom w:w="0" w:type="dxa"/>
              <w:right w:w="108" w:type="dxa"/>
            </w:tcMar>
          </w:tcPr>
          <w:p w14:paraId="26B2F9BA" w14:textId="77777777" w:rsidR="00AB428F" w:rsidRPr="00B14BFF" w:rsidRDefault="00AB428F" w:rsidP="00841BFE">
            <w:pPr>
              <w:pStyle w:val="TAL"/>
            </w:pPr>
            <w:r w:rsidRPr="00B14BFF">
              <w:t>Represents the analytics of load level information of corresponding network slice.</w:t>
            </w:r>
          </w:p>
        </w:tc>
        <w:tc>
          <w:tcPr>
            <w:tcW w:w="990" w:type="pct"/>
          </w:tcPr>
          <w:p w14:paraId="3B23208C" w14:textId="77777777" w:rsidR="00AB428F" w:rsidRPr="00B14BFF" w:rsidRDefault="00AB428F" w:rsidP="00841BFE">
            <w:pPr>
              <w:pStyle w:val="TAL"/>
            </w:pPr>
          </w:p>
        </w:tc>
      </w:tr>
      <w:tr w:rsidR="00AB428F" w:rsidRPr="00B14BFF" w14:paraId="557AAE85" w14:textId="77777777" w:rsidTr="00841BFE">
        <w:tc>
          <w:tcPr>
            <w:tcW w:w="1868" w:type="pct"/>
            <w:tcMar>
              <w:top w:w="0" w:type="dxa"/>
              <w:left w:w="108" w:type="dxa"/>
              <w:bottom w:w="0" w:type="dxa"/>
              <w:right w:w="108" w:type="dxa"/>
            </w:tcMar>
          </w:tcPr>
          <w:p w14:paraId="3A2BFC8B" w14:textId="77777777" w:rsidR="00AB428F" w:rsidRPr="00B14BFF" w:rsidRDefault="00AB428F" w:rsidP="00841BFE">
            <w:pPr>
              <w:pStyle w:val="TAL"/>
            </w:pPr>
            <w:r w:rsidRPr="00B14BFF">
              <w:t>NETWORK_PERFORMANCE</w:t>
            </w:r>
          </w:p>
        </w:tc>
        <w:tc>
          <w:tcPr>
            <w:tcW w:w="2142" w:type="pct"/>
            <w:tcMar>
              <w:top w:w="0" w:type="dxa"/>
              <w:left w:w="108" w:type="dxa"/>
              <w:bottom w:w="0" w:type="dxa"/>
              <w:right w:w="108" w:type="dxa"/>
            </w:tcMar>
          </w:tcPr>
          <w:p w14:paraId="44843624" w14:textId="77777777" w:rsidR="00AB428F" w:rsidRPr="00B14BFF" w:rsidRDefault="00AB428F" w:rsidP="00841BFE">
            <w:pPr>
              <w:pStyle w:val="TAL"/>
              <w:rPr>
                <w:lang w:eastAsia="zh-CN"/>
              </w:rPr>
            </w:pPr>
            <w:r w:rsidRPr="00B14BFF">
              <w:t>Represents the analytics of network performance information</w:t>
            </w:r>
          </w:p>
        </w:tc>
        <w:tc>
          <w:tcPr>
            <w:tcW w:w="990" w:type="pct"/>
          </w:tcPr>
          <w:p w14:paraId="1F1DCE29" w14:textId="77777777" w:rsidR="00AB428F" w:rsidRPr="00B14BFF" w:rsidRDefault="00AB428F" w:rsidP="00841BFE">
            <w:pPr>
              <w:pStyle w:val="TAL"/>
            </w:pPr>
            <w:proofErr w:type="spellStart"/>
            <w:r w:rsidRPr="00B14BFF">
              <w:t>NetworkPerformance</w:t>
            </w:r>
            <w:proofErr w:type="spellEnd"/>
          </w:p>
        </w:tc>
      </w:tr>
      <w:tr w:rsidR="00AB428F" w:rsidRPr="00B14BFF" w14:paraId="364691FF" w14:textId="77777777" w:rsidTr="00841BFE">
        <w:tc>
          <w:tcPr>
            <w:tcW w:w="1868" w:type="pct"/>
            <w:tcMar>
              <w:top w:w="0" w:type="dxa"/>
              <w:left w:w="108" w:type="dxa"/>
              <w:bottom w:w="0" w:type="dxa"/>
              <w:right w:w="108" w:type="dxa"/>
            </w:tcMar>
          </w:tcPr>
          <w:p w14:paraId="5E8603EC" w14:textId="77777777" w:rsidR="00AB428F" w:rsidRPr="00B14BFF" w:rsidRDefault="00AB428F" w:rsidP="00841BFE">
            <w:pPr>
              <w:pStyle w:val="TAL"/>
            </w:pPr>
            <w:r w:rsidRPr="00B14BFF">
              <w:t>NF_LOAD</w:t>
            </w:r>
          </w:p>
        </w:tc>
        <w:tc>
          <w:tcPr>
            <w:tcW w:w="2142" w:type="pct"/>
            <w:tcMar>
              <w:top w:w="0" w:type="dxa"/>
              <w:left w:w="108" w:type="dxa"/>
              <w:bottom w:w="0" w:type="dxa"/>
              <w:right w:w="108" w:type="dxa"/>
            </w:tcMar>
          </w:tcPr>
          <w:p w14:paraId="56516C3E" w14:textId="77777777" w:rsidR="00AB428F" w:rsidRPr="00B14BFF" w:rsidRDefault="00AB428F" w:rsidP="00841BFE">
            <w:pPr>
              <w:pStyle w:val="TAL"/>
            </w:pPr>
            <w:r w:rsidRPr="00B14BFF">
              <w:t>Represents the analytics of NF Load information.</w:t>
            </w:r>
          </w:p>
        </w:tc>
        <w:tc>
          <w:tcPr>
            <w:tcW w:w="990" w:type="pct"/>
          </w:tcPr>
          <w:p w14:paraId="0CB27BDD" w14:textId="77777777" w:rsidR="00AB428F" w:rsidRPr="00B14BFF" w:rsidRDefault="00AB428F" w:rsidP="00841BFE">
            <w:pPr>
              <w:pStyle w:val="TAL"/>
            </w:pPr>
            <w:proofErr w:type="spellStart"/>
            <w:r w:rsidRPr="00B14BFF">
              <w:t>NfLoad</w:t>
            </w:r>
            <w:proofErr w:type="spellEnd"/>
          </w:p>
        </w:tc>
      </w:tr>
      <w:tr w:rsidR="00AB428F" w:rsidRPr="00B14BFF" w14:paraId="76A039C0" w14:textId="77777777" w:rsidTr="00841BFE">
        <w:tc>
          <w:tcPr>
            <w:tcW w:w="1868" w:type="pct"/>
            <w:tcMar>
              <w:top w:w="0" w:type="dxa"/>
              <w:left w:w="108" w:type="dxa"/>
              <w:bottom w:w="0" w:type="dxa"/>
              <w:right w:w="108" w:type="dxa"/>
            </w:tcMar>
          </w:tcPr>
          <w:p w14:paraId="4C5BACC4" w14:textId="77777777" w:rsidR="00AB428F" w:rsidRPr="00B14BFF" w:rsidRDefault="00AB428F" w:rsidP="00841BFE">
            <w:pPr>
              <w:pStyle w:val="TAL"/>
              <w:rPr>
                <w:lang w:eastAsia="zh-CN"/>
              </w:rPr>
            </w:pPr>
            <w:r w:rsidRPr="00B14BFF">
              <w:rPr>
                <w:lang w:eastAsia="zh-CN"/>
              </w:rPr>
              <w:t>QOS_SUSTAINABILITY</w:t>
            </w:r>
          </w:p>
        </w:tc>
        <w:tc>
          <w:tcPr>
            <w:tcW w:w="2142" w:type="pct"/>
            <w:tcMar>
              <w:top w:w="0" w:type="dxa"/>
              <w:left w:w="108" w:type="dxa"/>
              <w:bottom w:w="0" w:type="dxa"/>
              <w:right w:w="108" w:type="dxa"/>
            </w:tcMar>
          </w:tcPr>
          <w:p w14:paraId="73FFBFD4" w14:textId="77777777" w:rsidR="00AB428F" w:rsidRPr="00B14BFF" w:rsidRDefault="00AB428F" w:rsidP="00841BFE">
            <w:pPr>
              <w:pStyle w:val="TAL"/>
              <w:rPr>
                <w:lang w:eastAsia="zh-CN"/>
              </w:rPr>
            </w:pPr>
            <w:r w:rsidRPr="00B14BFF">
              <w:rPr>
                <w:rFonts w:hint="eastAsia"/>
                <w:lang w:eastAsia="zh-CN"/>
              </w:rPr>
              <w:t>R</w:t>
            </w:r>
            <w:r w:rsidRPr="00B14BFF">
              <w:rPr>
                <w:lang w:eastAsia="zh-CN"/>
              </w:rPr>
              <w:t>epresents the analytics of QoS sustainability in the certain area.</w:t>
            </w:r>
          </w:p>
        </w:tc>
        <w:tc>
          <w:tcPr>
            <w:tcW w:w="990" w:type="pct"/>
          </w:tcPr>
          <w:p w14:paraId="356F260C" w14:textId="77777777" w:rsidR="00AB428F" w:rsidRPr="00B14BFF" w:rsidRDefault="00AB428F" w:rsidP="00841BFE">
            <w:pPr>
              <w:pStyle w:val="TAL"/>
              <w:rPr>
                <w:rFonts w:eastAsia="Batang"/>
              </w:rPr>
            </w:pPr>
            <w:proofErr w:type="spellStart"/>
            <w:r w:rsidRPr="00B14BFF">
              <w:rPr>
                <w:rFonts w:eastAsia="Batang"/>
              </w:rPr>
              <w:t>QoSSustainability</w:t>
            </w:r>
            <w:proofErr w:type="spellEnd"/>
          </w:p>
          <w:p w14:paraId="041361EB" w14:textId="77777777" w:rsidR="00AB428F" w:rsidRPr="00B14BFF" w:rsidRDefault="00AB428F" w:rsidP="00841BFE">
            <w:pPr>
              <w:pStyle w:val="TAL"/>
            </w:pPr>
          </w:p>
        </w:tc>
      </w:tr>
      <w:tr w:rsidR="00AB428F" w:rsidRPr="00B14BFF" w14:paraId="472F80CF" w14:textId="77777777" w:rsidTr="00841BFE">
        <w:tc>
          <w:tcPr>
            <w:tcW w:w="1868" w:type="pct"/>
            <w:tcMar>
              <w:top w:w="0" w:type="dxa"/>
              <w:left w:w="108" w:type="dxa"/>
              <w:bottom w:w="0" w:type="dxa"/>
              <w:right w:w="108" w:type="dxa"/>
            </w:tcMar>
          </w:tcPr>
          <w:p w14:paraId="7BD48297" w14:textId="77777777" w:rsidR="00AB428F" w:rsidRPr="00B14BFF" w:rsidRDefault="00AB428F" w:rsidP="00841BFE">
            <w:pPr>
              <w:pStyle w:val="TAL"/>
            </w:pPr>
            <w:r w:rsidRPr="00B14BFF">
              <w:rPr>
                <w:rFonts w:hint="eastAsia"/>
                <w:lang w:eastAsia="zh-CN"/>
              </w:rPr>
              <w:t>S</w:t>
            </w:r>
            <w:r w:rsidRPr="00B14BFF">
              <w:rPr>
                <w:lang w:eastAsia="zh-CN"/>
              </w:rPr>
              <w:t>ERVICE_EXPERIENCE</w:t>
            </w:r>
          </w:p>
        </w:tc>
        <w:tc>
          <w:tcPr>
            <w:tcW w:w="2142" w:type="pct"/>
            <w:tcMar>
              <w:top w:w="0" w:type="dxa"/>
              <w:left w:w="108" w:type="dxa"/>
              <w:bottom w:w="0" w:type="dxa"/>
              <w:right w:w="108" w:type="dxa"/>
            </w:tcMar>
          </w:tcPr>
          <w:p w14:paraId="22A2E733" w14:textId="77777777" w:rsidR="00AB428F" w:rsidRPr="00B14BFF" w:rsidRDefault="00AB428F" w:rsidP="00841BFE">
            <w:pPr>
              <w:pStyle w:val="TAL"/>
            </w:pPr>
            <w:r w:rsidRPr="00B14BFF">
              <w:rPr>
                <w:rFonts w:hint="eastAsia"/>
                <w:lang w:eastAsia="zh-CN"/>
              </w:rPr>
              <w:t>R</w:t>
            </w:r>
            <w:r w:rsidRPr="00B14BFF">
              <w:rPr>
                <w:lang w:eastAsia="zh-CN"/>
              </w:rPr>
              <w:t>epresents the analytics of service experience of corresponding application</w:t>
            </w:r>
            <w:r w:rsidRPr="00B14BFF">
              <w:t xml:space="preserve"> </w:t>
            </w:r>
            <w:r w:rsidRPr="00B14BFF">
              <w:rPr>
                <w:lang w:eastAsia="zh-CN"/>
              </w:rPr>
              <w:t>and/or network slice.</w:t>
            </w:r>
          </w:p>
        </w:tc>
        <w:tc>
          <w:tcPr>
            <w:tcW w:w="990" w:type="pct"/>
          </w:tcPr>
          <w:p w14:paraId="5E8C4B3E" w14:textId="77777777" w:rsidR="00AB428F" w:rsidRPr="00B14BFF" w:rsidRDefault="00AB428F" w:rsidP="00841BFE">
            <w:pPr>
              <w:pStyle w:val="TAL"/>
            </w:pPr>
            <w:proofErr w:type="spellStart"/>
            <w:r w:rsidRPr="00B14BFF">
              <w:t>ServiceExperience</w:t>
            </w:r>
            <w:proofErr w:type="spellEnd"/>
          </w:p>
        </w:tc>
      </w:tr>
      <w:tr w:rsidR="00AB428F" w:rsidRPr="00B14BFF" w14:paraId="4E0978B7" w14:textId="77777777" w:rsidTr="00841BFE">
        <w:tc>
          <w:tcPr>
            <w:tcW w:w="1868" w:type="pct"/>
            <w:tcMar>
              <w:top w:w="0" w:type="dxa"/>
              <w:left w:w="108" w:type="dxa"/>
              <w:bottom w:w="0" w:type="dxa"/>
              <w:right w:w="108" w:type="dxa"/>
            </w:tcMar>
          </w:tcPr>
          <w:p w14:paraId="046D65A3" w14:textId="77777777" w:rsidR="00AB428F" w:rsidRPr="00B14BFF" w:rsidRDefault="00AB428F" w:rsidP="00841BFE">
            <w:pPr>
              <w:pStyle w:val="TAL"/>
            </w:pPr>
            <w:r w:rsidRPr="00B14BFF">
              <w:t>UE_MOBILITY</w:t>
            </w:r>
          </w:p>
        </w:tc>
        <w:tc>
          <w:tcPr>
            <w:tcW w:w="2142" w:type="pct"/>
            <w:tcMar>
              <w:top w:w="0" w:type="dxa"/>
              <w:left w:w="108" w:type="dxa"/>
              <w:bottom w:w="0" w:type="dxa"/>
              <w:right w:w="108" w:type="dxa"/>
            </w:tcMar>
          </w:tcPr>
          <w:p w14:paraId="73E0C8EC" w14:textId="77777777" w:rsidR="00AB428F" w:rsidRPr="00B14BFF" w:rsidRDefault="00AB428F" w:rsidP="00841BFE">
            <w:pPr>
              <w:pStyle w:val="TAL"/>
            </w:pPr>
            <w:r w:rsidRPr="00B14BFF">
              <w:rPr>
                <w:lang w:eastAsia="zh-CN"/>
              </w:rPr>
              <w:t>Represents the analytics of UE mobility.</w:t>
            </w:r>
          </w:p>
        </w:tc>
        <w:tc>
          <w:tcPr>
            <w:tcW w:w="990" w:type="pct"/>
          </w:tcPr>
          <w:p w14:paraId="1188F41B" w14:textId="77777777" w:rsidR="00AB428F" w:rsidRPr="00B14BFF" w:rsidRDefault="00AB428F" w:rsidP="00841BFE">
            <w:pPr>
              <w:pStyle w:val="TAL"/>
            </w:pPr>
            <w:proofErr w:type="spellStart"/>
            <w:r w:rsidRPr="00B14BFF">
              <w:t>UeMobility</w:t>
            </w:r>
            <w:proofErr w:type="spellEnd"/>
          </w:p>
        </w:tc>
      </w:tr>
      <w:tr w:rsidR="00AB428F" w:rsidRPr="00B14BFF" w14:paraId="6A4157D3" w14:textId="77777777" w:rsidTr="00841BFE">
        <w:tc>
          <w:tcPr>
            <w:tcW w:w="1868" w:type="pct"/>
            <w:tcMar>
              <w:top w:w="0" w:type="dxa"/>
              <w:left w:w="108" w:type="dxa"/>
              <w:bottom w:w="0" w:type="dxa"/>
              <w:right w:w="108" w:type="dxa"/>
            </w:tcMar>
          </w:tcPr>
          <w:p w14:paraId="5C68D434" w14:textId="288C299C" w:rsidR="00AB428F" w:rsidRPr="00B14BFF" w:rsidRDefault="00AB428F" w:rsidP="00841BFE">
            <w:pPr>
              <w:pStyle w:val="TAL"/>
            </w:pPr>
            <w:r w:rsidRPr="00B14BFF">
              <w:t>UE_COMM</w:t>
            </w:r>
            <w:ins w:id="209" w:author="Ericsson_Maria Liang_r1" w:date="2025-02-18T13:08:00Z">
              <w:r>
                <w:t>UNICATION</w:t>
              </w:r>
            </w:ins>
          </w:p>
        </w:tc>
        <w:tc>
          <w:tcPr>
            <w:tcW w:w="2142" w:type="pct"/>
            <w:tcMar>
              <w:top w:w="0" w:type="dxa"/>
              <w:left w:w="108" w:type="dxa"/>
              <w:bottom w:w="0" w:type="dxa"/>
              <w:right w:w="108" w:type="dxa"/>
            </w:tcMar>
          </w:tcPr>
          <w:p w14:paraId="3CA1B2EC" w14:textId="77777777" w:rsidR="00AB428F" w:rsidRPr="00B14BFF" w:rsidRDefault="00AB428F" w:rsidP="00841BFE">
            <w:pPr>
              <w:pStyle w:val="TAL"/>
            </w:pPr>
            <w:r w:rsidRPr="00B14BFF">
              <w:rPr>
                <w:lang w:eastAsia="zh-CN"/>
              </w:rPr>
              <w:t>Represents the analytics of UE communication.</w:t>
            </w:r>
          </w:p>
        </w:tc>
        <w:tc>
          <w:tcPr>
            <w:tcW w:w="990" w:type="pct"/>
          </w:tcPr>
          <w:p w14:paraId="2259CE05" w14:textId="77777777" w:rsidR="00AB428F" w:rsidRPr="00B14BFF" w:rsidRDefault="00AB428F" w:rsidP="00841BFE">
            <w:pPr>
              <w:pStyle w:val="TAL"/>
            </w:pPr>
            <w:proofErr w:type="spellStart"/>
            <w:r w:rsidRPr="00B14BFF">
              <w:t>UeCommunication</w:t>
            </w:r>
            <w:proofErr w:type="spellEnd"/>
          </w:p>
        </w:tc>
      </w:tr>
      <w:tr w:rsidR="00AB428F" w:rsidRPr="00B14BFF" w14:paraId="00E18785" w14:textId="77777777" w:rsidTr="00841BFE">
        <w:tc>
          <w:tcPr>
            <w:tcW w:w="1868" w:type="pct"/>
            <w:tcMar>
              <w:top w:w="0" w:type="dxa"/>
              <w:left w:w="108" w:type="dxa"/>
              <w:bottom w:w="0" w:type="dxa"/>
              <w:right w:w="108" w:type="dxa"/>
            </w:tcMar>
          </w:tcPr>
          <w:p w14:paraId="67D33AD4" w14:textId="77777777" w:rsidR="00AB428F" w:rsidRPr="00B14BFF" w:rsidRDefault="00AB428F" w:rsidP="00841BFE">
            <w:pPr>
              <w:pStyle w:val="TAL"/>
            </w:pPr>
            <w:r w:rsidRPr="00B14BFF">
              <w:t>USER_DATA_CONGESTION</w:t>
            </w:r>
          </w:p>
        </w:tc>
        <w:tc>
          <w:tcPr>
            <w:tcW w:w="2142" w:type="pct"/>
            <w:tcMar>
              <w:top w:w="0" w:type="dxa"/>
              <w:left w:w="108" w:type="dxa"/>
              <w:bottom w:w="0" w:type="dxa"/>
              <w:right w:w="108" w:type="dxa"/>
            </w:tcMar>
          </w:tcPr>
          <w:p w14:paraId="2D84B68D" w14:textId="77777777" w:rsidR="00AB428F" w:rsidRPr="00B14BFF" w:rsidRDefault="00AB428F" w:rsidP="00841BFE">
            <w:pPr>
              <w:pStyle w:val="TAL"/>
              <w:rPr>
                <w:lang w:eastAsia="zh-CN"/>
              </w:rPr>
            </w:pPr>
            <w:r w:rsidRPr="00B14BFF">
              <w:rPr>
                <w:lang w:eastAsia="zh-CN"/>
              </w:rPr>
              <w:t>Represents the analytics of the user data congestion in the certain area.</w:t>
            </w:r>
          </w:p>
        </w:tc>
        <w:tc>
          <w:tcPr>
            <w:tcW w:w="990" w:type="pct"/>
          </w:tcPr>
          <w:p w14:paraId="575C0967" w14:textId="77777777" w:rsidR="00AB428F" w:rsidRPr="00B14BFF" w:rsidRDefault="00AB428F" w:rsidP="00841BFE">
            <w:pPr>
              <w:pStyle w:val="TAL"/>
            </w:pPr>
            <w:proofErr w:type="spellStart"/>
            <w:r w:rsidRPr="00B14BFF">
              <w:t>UserDataCongestion</w:t>
            </w:r>
            <w:proofErr w:type="spellEnd"/>
          </w:p>
        </w:tc>
      </w:tr>
      <w:tr w:rsidR="00AB428F" w:rsidRPr="00B14BFF" w14:paraId="5F221595" w14:textId="77777777" w:rsidTr="00841BFE">
        <w:tc>
          <w:tcPr>
            <w:tcW w:w="1868" w:type="pct"/>
            <w:tcMar>
              <w:top w:w="0" w:type="dxa"/>
              <w:left w:w="108" w:type="dxa"/>
              <w:bottom w:w="0" w:type="dxa"/>
              <w:right w:w="108" w:type="dxa"/>
            </w:tcMar>
          </w:tcPr>
          <w:p w14:paraId="67189749" w14:textId="77777777" w:rsidR="00AB428F" w:rsidRPr="00B14BFF" w:rsidRDefault="00AB428F" w:rsidP="00841BFE">
            <w:pPr>
              <w:pStyle w:val="TAL"/>
            </w:pPr>
            <w:r w:rsidRPr="00B14BFF">
              <w:t>ABNORMAL_BEHAVIOUR</w:t>
            </w:r>
          </w:p>
        </w:tc>
        <w:tc>
          <w:tcPr>
            <w:tcW w:w="2142" w:type="pct"/>
            <w:tcMar>
              <w:top w:w="0" w:type="dxa"/>
              <w:left w:w="108" w:type="dxa"/>
              <w:bottom w:w="0" w:type="dxa"/>
              <w:right w:w="108" w:type="dxa"/>
            </w:tcMar>
          </w:tcPr>
          <w:p w14:paraId="3570BE89" w14:textId="77777777" w:rsidR="00AB428F" w:rsidRPr="00B14BFF" w:rsidRDefault="00AB428F" w:rsidP="00841BFE">
            <w:pPr>
              <w:pStyle w:val="TAL"/>
              <w:rPr>
                <w:lang w:eastAsia="zh-CN"/>
              </w:rPr>
            </w:pPr>
            <w:proofErr w:type="gramStart"/>
            <w:r w:rsidRPr="00B14BFF">
              <w:t>Represents  the</w:t>
            </w:r>
            <w:proofErr w:type="gramEnd"/>
            <w:r w:rsidRPr="00B14BFF">
              <w:t xml:space="preserve"> analytics of abnormal behaviour information.</w:t>
            </w:r>
          </w:p>
        </w:tc>
        <w:tc>
          <w:tcPr>
            <w:tcW w:w="990" w:type="pct"/>
          </w:tcPr>
          <w:p w14:paraId="414A6C1B" w14:textId="77777777" w:rsidR="00AB428F" w:rsidRPr="00B14BFF" w:rsidRDefault="00AB428F" w:rsidP="00841BFE">
            <w:pPr>
              <w:pStyle w:val="TAL"/>
            </w:pPr>
            <w:proofErr w:type="spellStart"/>
            <w:r w:rsidRPr="00B14BFF">
              <w:t>AbnormalBehaviour</w:t>
            </w:r>
            <w:proofErr w:type="spellEnd"/>
          </w:p>
        </w:tc>
      </w:tr>
      <w:tr w:rsidR="00AB428F" w:rsidRPr="00B14BFF" w14:paraId="73541ECF" w14:textId="77777777" w:rsidTr="00841BFE">
        <w:tc>
          <w:tcPr>
            <w:tcW w:w="1868" w:type="pct"/>
            <w:tcMar>
              <w:top w:w="0" w:type="dxa"/>
              <w:left w:w="108" w:type="dxa"/>
              <w:bottom w:w="0" w:type="dxa"/>
              <w:right w:w="108" w:type="dxa"/>
            </w:tcMar>
          </w:tcPr>
          <w:p w14:paraId="39A2E3CC" w14:textId="77777777" w:rsidR="00AB428F" w:rsidRPr="00B14BFF" w:rsidRDefault="00AB428F" w:rsidP="00841BFE">
            <w:pPr>
              <w:pStyle w:val="TAL"/>
            </w:pPr>
            <w:r w:rsidRPr="00B14BFF">
              <w:rPr>
                <w:lang w:eastAsia="zh-CN"/>
              </w:rPr>
              <w:t>NSI_LOAD_LEVEL</w:t>
            </w:r>
          </w:p>
        </w:tc>
        <w:tc>
          <w:tcPr>
            <w:tcW w:w="2142" w:type="pct"/>
            <w:tcMar>
              <w:top w:w="0" w:type="dxa"/>
              <w:left w:w="108" w:type="dxa"/>
              <w:bottom w:w="0" w:type="dxa"/>
              <w:right w:w="108" w:type="dxa"/>
            </w:tcMar>
          </w:tcPr>
          <w:p w14:paraId="3909EDD0" w14:textId="77777777" w:rsidR="00AB428F" w:rsidRPr="00B14BFF" w:rsidRDefault="00AB428F" w:rsidP="00841BFE">
            <w:pPr>
              <w:pStyle w:val="TAL"/>
            </w:pPr>
            <w:r w:rsidRPr="00B14BFF">
              <w:rPr>
                <w:rFonts w:hint="eastAsia"/>
                <w:lang w:eastAsia="zh-CN"/>
              </w:rPr>
              <w:t>R</w:t>
            </w:r>
            <w:r w:rsidRPr="00B14BFF">
              <w:rPr>
                <w:lang w:eastAsia="zh-CN"/>
              </w:rPr>
              <w:t xml:space="preserve">epresents the analytics of load level information of Network Slice </w:t>
            </w:r>
            <w:r w:rsidRPr="00B14BFF">
              <w:t xml:space="preserve">and the optionally associated Network Slice </w:t>
            </w:r>
            <w:r w:rsidRPr="00B14BFF">
              <w:rPr>
                <w:lang w:eastAsia="zh-CN"/>
              </w:rPr>
              <w:t>Instance</w:t>
            </w:r>
          </w:p>
        </w:tc>
        <w:tc>
          <w:tcPr>
            <w:tcW w:w="990" w:type="pct"/>
          </w:tcPr>
          <w:p w14:paraId="4CF52332" w14:textId="77777777" w:rsidR="00AB428F" w:rsidRPr="00B14BFF" w:rsidRDefault="00AB428F" w:rsidP="00841BFE">
            <w:pPr>
              <w:pStyle w:val="TAL"/>
            </w:pPr>
            <w:proofErr w:type="spellStart"/>
            <w:r w:rsidRPr="00B14BFF">
              <w:rPr>
                <w:lang w:eastAsia="zh-CN"/>
              </w:rPr>
              <w:t>NsiLoad</w:t>
            </w:r>
            <w:proofErr w:type="spellEnd"/>
          </w:p>
        </w:tc>
      </w:tr>
    </w:tbl>
    <w:p w14:paraId="7D2EEFBE" w14:textId="77777777" w:rsidR="00AB428F" w:rsidRDefault="00AB428F" w:rsidP="00AB428F">
      <w:pPr>
        <w:rPr>
          <w:lang w:val="en-US"/>
        </w:rPr>
      </w:pPr>
    </w:p>
    <w:bookmarkEnd w:id="57"/>
    <w:bookmarkEnd w:id="58"/>
    <w:bookmarkEnd w:id="59"/>
    <w:bookmarkEnd w:id="60"/>
    <w:bookmarkEnd w:id="61"/>
    <w:bookmarkEnd w:id="62"/>
    <w:bookmarkEnd w:id="63"/>
    <w:bookmarkEnd w:id="64"/>
    <w:bookmarkEnd w:id="8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0F07" w14:textId="77777777" w:rsidR="00E4336B" w:rsidRDefault="00E4336B">
      <w:r>
        <w:separator/>
      </w:r>
    </w:p>
  </w:endnote>
  <w:endnote w:type="continuationSeparator" w:id="0">
    <w:p w14:paraId="4625083C" w14:textId="77777777" w:rsidR="00E4336B" w:rsidRDefault="00E4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BF5D8" w14:textId="77777777" w:rsidR="00E4336B" w:rsidRDefault="00E4336B">
      <w:r>
        <w:separator/>
      </w:r>
    </w:p>
  </w:footnote>
  <w:footnote w:type="continuationSeparator" w:id="0">
    <w:p w14:paraId="0535C711" w14:textId="77777777" w:rsidR="00E4336B" w:rsidRDefault="00E43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30C"/>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2CD"/>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3EA"/>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150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7D6E"/>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65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67DE"/>
    <w:rsid w:val="003E729C"/>
    <w:rsid w:val="003E7D6F"/>
    <w:rsid w:val="003F23C4"/>
    <w:rsid w:val="003F2405"/>
    <w:rsid w:val="003F5CBF"/>
    <w:rsid w:val="003F697D"/>
    <w:rsid w:val="00400757"/>
    <w:rsid w:val="004007CF"/>
    <w:rsid w:val="0040555D"/>
    <w:rsid w:val="00406D51"/>
    <w:rsid w:val="00407F44"/>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7BB4"/>
    <w:rsid w:val="004605AC"/>
    <w:rsid w:val="004608E5"/>
    <w:rsid w:val="004612BD"/>
    <w:rsid w:val="00462524"/>
    <w:rsid w:val="0046279A"/>
    <w:rsid w:val="004627B8"/>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43C"/>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39EE"/>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2F1D"/>
    <w:rsid w:val="00A3407C"/>
    <w:rsid w:val="00A35194"/>
    <w:rsid w:val="00A366F6"/>
    <w:rsid w:val="00A371EF"/>
    <w:rsid w:val="00A37B47"/>
    <w:rsid w:val="00A400B4"/>
    <w:rsid w:val="00A40F98"/>
    <w:rsid w:val="00A418F2"/>
    <w:rsid w:val="00A41D09"/>
    <w:rsid w:val="00A41DA1"/>
    <w:rsid w:val="00A4311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5F16"/>
    <w:rsid w:val="00AA7113"/>
    <w:rsid w:val="00AB00A5"/>
    <w:rsid w:val="00AB3257"/>
    <w:rsid w:val="00AB428F"/>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26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36B"/>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22</Pages>
  <Words>7112</Words>
  <Characters>40542</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2025-02-20T19:43:00Z</dcterms:created>
  <dcterms:modified xsi:type="dcterms:W3CDTF">2025-02-20T19:56:00Z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